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16"/>
        <w:tblW w:w="9747" w:type="dxa"/>
        <w:tblLayout w:type="fixed"/>
        <w:tblLook w:val="0000"/>
      </w:tblPr>
      <w:tblGrid>
        <w:gridCol w:w="4077"/>
        <w:gridCol w:w="1276"/>
        <w:gridCol w:w="4394"/>
      </w:tblGrid>
      <w:tr w:rsidR="00006D39" w:rsidRPr="00E05CDD" w:rsidTr="00006D39">
        <w:trPr>
          <w:trHeight w:val="993"/>
        </w:trPr>
        <w:tc>
          <w:tcPr>
            <w:tcW w:w="4077" w:type="dxa"/>
          </w:tcPr>
          <w:p w:rsidR="00006D39" w:rsidRPr="00E05CDD" w:rsidRDefault="00006D39" w:rsidP="00006D39">
            <w:pPr>
              <w:pStyle w:val="a8"/>
              <w:ind w:firstLine="150"/>
              <w:jc w:val="center"/>
              <w:rPr>
                <w:b/>
                <w:sz w:val="20"/>
                <w:szCs w:val="20"/>
              </w:rPr>
            </w:pPr>
            <w:r w:rsidRPr="00E05CDD">
              <w:rPr>
                <w:b/>
                <w:sz w:val="20"/>
                <w:szCs w:val="20"/>
              </w:rPr>
              <w:t>«Джулат жылагъуэм и администрацэ»</w:t>
            </w:r>
            <w:r>
              <w:rPr>
                <w:b/>
                <w:sz w:val="20"/>
                <w:szCs w:val="20"/>
              </w:rPr>
              <w:t xml:space="preserve">   </w:t>
            </w:r>
            <w:r w:rsidRPr="00E05CDD">
              <w:rPr>
                <w:b/>
                <w:sz w:val="20"/>
                <w:szCs w:val="20"/>
              </w:rPr>
              <w:t xml:space="preserve">муниципальнэ </w:t>
            </w:r>
            <w:r w:rsidRPr="00E05CDD">
              <w:rPr>
                <w:b/>
                <w:sz w:val="20"/>
                <w:szCs w:val="20"/>
                <w:lang w:val="en-US"/>
              </w:rPr>
              <w:t>I</w:t>
            </w:r>
            <w:r w:rsidRPr="00E05CDD">
              <w:rPr>
                <w:b/>
                <w:sz w:val="20"/>
                <w:szCs w:val="20"/>
              </w:rPr>
              <w:t>уэхущ</w:t>
            </w:r>
            <w:r w:rsidRPr="00E05CDD">
              <w:rPr>
                <w:b/>
                <w:sz w:val="20"/>
                <w:szCs w:val="20"/>
                <w:lang w:val="en-US"/>
              </w:rPr>
              <w:t>I</w:t>
            </w:r>
            <w:r w:rsidRPr="00E05CDD">
              <w:rPr>
                <w:b/>
                <w:sz w:val="20"/>
                <w:szCs w:val="20"/>
              </w:rPr>
              <w:t>ап</w:t>
            </w:r>
            <w:r w:rsidRPr="00E05CDD">
              <w:rPr>
                <w:b/>
                <w:sz w:val="20"/>
                <w:szCs w:val="20"/>
                <w:lang w:val="en-US"/>
              </w:rPr>
              <w:t>I</w:t>
            </w:r>
            <w:r w:rsidRPr="00E05CDD">
              <w:rPr>
                <w:b/>
                <w:sz w:val="20"/>
                <w:szCs w:val="20"/>
              </w:rPr>
              <w:t>э КъБР</w:t>
            </w:r>
            <w:r>
              <w:rPr>
                <w:b/>
                <w:sz w:val="20"/>
                <w:szCs w:val="20"/>
              </w:rPr>
              <w:t xml:space="preserve">                    </w:t>
            </w:r>
            <w:r w:rsidRPr="00E05CDD">
              <w:rPr>
                <w:b/>
                <w:sz w:val="20"/>
                <w:szCs w:val="20"/>
              </w:rPr>
              <w:t>Тэрч муниципальнэ район</w:t>
            </w:r>
          </w:p>
          <w:p w:rsidR="00006D39" w:rsidRPr="00E05CDD" w:rsidRDefault="00006D39" w:rsidP="00006D39">
            <w:pPr>
              <w:pStyle w:val="a8"/>
              <w:ind w:firstLine="150"/>
              <w:jc w:val="center"/>
              <w:rPr>
                <w:b/>
                <w:sz w:val="20"/>
                <w:szCs w:val="20"/>
              </w:rPr>
            </w:pPr>
          </w:p>
        </w:tc>
        <w:tc>
          <w:tcPr>
            <w:tcW w:w="1276" w:type="dxa"/>
          </w:tcPr>
          <w:p w:rsidR="00006D39" w:rsidRPr="00E05CDD" w:rsidRDefault="00006D39" w:rsidP="00006D39">
            <w:pPr>
              <w:pStyle w:val="a8"/>
              <w:ind w:firstLine="150"/>
              <w:jc w:val="center"/>
              <w:rPr>
                <w:b/>
                <w:sz w:val="20"/>
                <w:szCs w:val="20"/>
              </w:rPr>
            </w:pPr>
            <w:r w:rsidRPr="00E05CDD">
              <w:rPr>
                <w:b/>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53.25pt" o:ole="" fillcolor="window">
                  <v:imagedata r:id="rId8" o:title=""/>
                </v:shape>
                <o:OLEObject Type="Embed" ProgID="Unknown" ShapeID="_x0000_i1025" DrawAspect="Content" ObjectID="_1747483610" r:id="rId9"/>
              </w:object>
            </w:r>
          </w:p>
        </w:tc>
        <w:tc>
          <w:tcPr>
            <w:tcW w:w="4394" w:type="dxa"/>
          </w:tcPr>
          <w:p w:rsidR="00006D39" w:rsidRPr="00E05CDD" w:rsidRDefault="00006D39" w:rsidP="00006D39">
            <w:pPr>
              <w:pStyle w:val="a8"/>
              <w:ind w:firstLine="150"/>
              <w:jc w:val="center"/>
              <w:rPr>
                <w:b/>
                <w:sz w:val="20"/>
                <w:szCs w:val="20"/>
              </w:rPr>
            </w:pPr>
            <w:r w:rsidRPr="00E05CDD">
              <w:rPr>
                <w:b/>
                <w:sz w:val="20"/>
                <w:szCs w:val="20"/>
              </w:rPr>
              <w:t>КъМР-ни Терк муниципальный районуну</w:t>
            </w:r>
            <w:r>
              <w:rPr>
                <w:b/>
                <w:sz w:val="20"/>
                <w:szCs w:val="20"/>
              </w:rPr>
              <w:t xml:space="preserve">   </w:t>
            </w:r>
            <w:r w:rsidRPr="00E05CDD">
              <w:rPr>
                <w:b/>
                <w:sz w:val="20"/>
                <w:szCs w:val="20"/>
              </w:rPr>
              <w:t>«Джулат элини администрациясы»</w:t>
            </w:r>
            <w:r>
              <w:rPr>
                <w:b/>
                <w:sz w:val="20"/>
                <w:szCs w:val="20"/>
              </w:rPr>
              <w:t xml:space="preserve">  </w:t>
            </w:r>
            <w:r w:rsidRPr="00E05CDD">
              <w:rPr>
                <w:b/>
                <w:sz w:val="20"/>
                <w:szCs w:val="20"/>
              </w:rPr>
              <w:t>муниципальный учреждениясы</w:t>
            </w:r>
          </w:p>
        </w:tc>
      </w:tr>
    </w:tbl>
    <w:p w:rsidR="00006D39" w:rsidRDefault="00006D39" w:rsidP="00006D39">
      <w:pPr>
        <w:pStyle w:val="a8"/>
        <w:ind w:firstLine="150"/>
        <w:jc w:val="center"/>
        <w:rPr>
          <w:b/>
          <w:bCs/>
        </w:rPr>
      </w:pPr>
    </w:p>
    <w:p w:rsidR="00006D39" w:rsidRDefault="00006D39" w:rsidP="00006D39">
      <w:pPr>
        <w:pStyle w:val="a8"/>
        <w:ind w:firstLine="150"/>
        <w:jc w:val="center"/>
        <w:rPr>
          <w:b/>
          <w:bCs/>
        </w:rPr>
      </w:pPr>
    </w:p>
    <w:p w:rsidR="00006D39" w:rsidRDefault="00006D39" w:rsidP="00006D39">
      <w:pPr>
        <w:pStyle w:val="a8"/>
        <w:ind w:firstLine="150"/>
        <w:jc w:val="center"/>
        <w:rPr>
          <w:b/>
          <w:bCs/>
        </w:rPr>
      </w:pPr>
    </w:p>
    <w:p w:rsidR="00006D39" w:rsidRPr="00E05CDD" w:rsidRDefault="0004583D" w:rsidP="00006D39">
      <w:pPr>
        <w:pStyle w:val="a8"/>
        <w:ind w:firstLine="150"/>
        <w:jc w:val="center"/>
        <w:rPr>
          <w:b/>
          <w:bCs/>
        </w:rPr>
      </w:pPr>
      <w:r w:rsidRPr="0004583D">
        <w:pict>
          <v:line id="_x0000_s1053" style="position:absolute;left:0;text-align:left;z-index:251657216" from="-10.7pt,62.9pt" to="457.9pt,62.9pt" o:allowincell="f"/>
        </w:pict>
      </w:r>
      <w:r w:rsidRPr="0004583D">
        <w:pict>
          <v:line id="_x0000_s1052" style="position:absolute;left:0;text-align:left;z-index:251656192" from="-10.7pt,56.9pt" to="457.9pt,56.9pt" o:allowincell="f"/>
        </w:pict>
      </w:r>
      <w:r w:rsidR="00006D39" w:rsidRPr="00E05CDD">
        <w:rPr>
          <w:b/>
          <w:bCs/>
        </w:rPr>
        <w:t>Муниципальное учреждение</w:t>
      </w:r>
      <w:r w:rsidR="00006D39">
        <w:rPr>
          <w:b/>
          <w:bCs/>
        </w:rPr>
        <w:t xml:space="preserve">                                                                                                  </w:t>
      </w:r>
      <w:r w:rsidR="00006D39" w:rsidRPr="00E05CDD">
        <w:rPr>
          <w:b/>
        </w:rPr>
        <w:t>«Местная администрация сельского поселения Джулат»</w:t>
      </w:r>
      <w:r w:rsidR="00006D39">
        <w:rPr>
          <w:b/>
          <w:bCs/>
        </w:rPr>
        <w:t xml:space="preserve">                                                       </w:t>
      </w:r>
      <w:r w:rsidR="00006D39" w:rsidRPr="00E05CDD">
        <w:rPr>
          <w:b/>
        </w:rPr>
        <w:t>Терского муниципального района</w:t>
      </w:r>
      <w:r w:rsidR="00006D39">
        <w:rPr>
          <w:b/>
          <w:bCs/>
        </w:rPr>
        <w:t xml:space="preserve">                                                                                         </w:t>
      </w:r>
      <w:r w:rsidR="00006D39" w:rsidRPr="00E05CDD">
        <w:rPr>
          <w:b/>
        </w:rPr>
        <w:t>Кабардино-Балкарской Республики</w:t>
      </w:r>
    </w:p>
    <w:p w:rsidR="00256CA0" w:rsidRPr="00006D39" w:rsidRDefault="00006D39" w:rsidP="00006D39">
      <w:pPr>
        <w:pStyle w:val="a8"/>
        <w:ind w:firstLine="150"/>
        <w:jc w:val="center"/>
        <w:rPr>
          <w:b/>
          <w:sz w:val="16"/>
          <w:szCs w:val="16"/>
        </w:rPr>
      </w:pPr>
      <w:r w:rsidRPr="00E05CDD">
        <w:rPr>
          <w:b/>
          <w:sz w:val="16"/>
          <w:szCs w:val="16"/>
        </w:rPr>
        <w:t>361220 Россия,  КБР, Терский район, с.п. Джулат, ул. Сибилова ,21                                                        Тел. 8 (86632)  71-7-40</w:t>
      </w:r>
      <w:r>
        <w:rPr>
          <w:b/>
          <w:sz w:val="16"/>
          <w:szCs w:val="16"/>
        </w:rPr>
        <w:t xml:space="preserve">                                          </w:t>
      </w:r>
    </w:p>
    <w:p w:rsidR="003725BB" w:rsidRDefault="0089610E" w:rsidP="00006D39">
      <w:pPr>
        <w:ind w:left="-360"/>
        <w:rPr>
          <w:sz w:val="28"/>
          <w:szCs w:val="28"/>
        </w:rPr>
      </w:pPr>
      <w:r>
        <w:rPr>
          <w:sz w:val="28"/>
          <w:szCs w:val="28"/>
        </w:rPr>
        <w:t xml:space="preserve">      </w:t>
      </w:r>
    </w:p>
    <w:p w:rsidR="00256CA0" w:rsidRPr="00006D39" w:rsidRDefault="000516C6" w:rsidP="00006D39">
      <w:pPr>
        <w:ind w:left="-360"/>
        <w:rPr>
          <w:sz w:val="28"/>
          <w:szCs w:val="28"/>
        </w:rPr>
      </w:pPr>
      <w:r>
        <w:rPr>
          <w:sz w:val="28"/>
          <w:szCs w:val="28"/>
        </w:rPr>
        <w:t>03.06</w:t>
      </w:r>
      <w:r w:rsidR="00256CA0" w:rsidRPr="003C0900">
        <w:rPr>
          <w:sz w:val="28"/>
          <w:szCs w:val="28"/>
        </w:rPr>
        <w:t>.202</w:t>
      </w:r>
      <w:r w:rsidR="00256CA0">
        <w:rPr>
          <w:sz w:val="28"/>
          <w:szCs w:val="28"/>
        </w:rPr>
        <w:t>3</w:t>
      </w:r>
      <w:r w:rsidR="00256CA0" w:rsidRPr="003C0900">
        <w:rPr>
          <w:sz w:val="28"/>
          <w:szCs w:val="28"/>
        </w:rPr>
        <w:t xml:space="preserve"> г.                                                                                </w:t>
      </w:r>
      <w:r w:rsidR="00006D39">
        <w:rPr>
          <w:sz w:val="28"/>
          <w:szCs w:val="28"/>
        </w:rPr>
        <w:t xml:space="preserve">          </w:t>
      </w:r>
      <w:r w:rsidR="00256CA0" w:rsidRPr="003C0900">
        <w:rPr>
          <w:sz w:val="28"/>
          <w:szCs w:val="28"/>
        </w:rPr>
        <w:t xml:space="preserve">    с.</w:t>
      </w:r>
      <w:r>
        <w:rPr>
          <w:sz w:val="28"/>
          <w:szCs w:val="28"/>
        </w:rPr>
        <w:t>п.</w:t>
      </w:r>
      <w:r w:rsidR="00256CA0" w:rsidRPr="003C0900">
        <w:rPr>
          <w:sz w:val="28"/>
          <w:szCs w:val="28"/>
        </w:rPr>
        <w:t xml:space="preserve"> </w:t>
      </w:r>
      <w:r w:rsidR="00006D39">
        <w:rPr>
          <w:sz w:val="28"/>
          <w:szCs w:val="28"/>
        </w:rPr>
        <w:t>Джулат</w:t>
      </w:r>
    </w:p>
    <w:p w:rsidR="00256CA0" w:rsidRPr="003C0900" w:rsidRDefault="00256CA0" w:rsidP="00256CA0">
      <w:pPr>
        <w:rPr>
          <w:b/>
          <w:sz w:val="28"/>
          <w:szCs w:val="28"/>
        </w:rPr>
      </w:pPr>
      <w:r w:rsidRPr="003C0900">
        <w:rPr>
          <w:b/>
          <w:sz w:val="28"/>
          <w:szCs w:val="28"/>
        </w:rPr>
        <w:t xml:space="preserve">                            </w:t>
      </w:r>
      <w:r w:rsidR="00577E55">
        <w:rPr>
          <w:b/>
          <w:sz w:val="28"/>
          <w:szCs w:val="28"/>
        </w:rPr>
        <w:t xml:space="preserve">              ПОСТАНОВЛЕНИЕ  № </w:t>
      </w:r>
      <w:r w:rsidR="006E4D8B">
        <w:rPr>
          <w:b/>
          <w:sz w:val="28"/>
          <w:szCs w:val="28"/>
        </w:rPr>
        <w:t>-11</w:t>
      </w:r>
      <w:r w:rsidRPr="003C0900">
        <w:rPr>
          <w:b/>
          <w:sz w:val="28"/>
          <w:szCs w:val="28"/>
        </w:rPr>
        <w:t xml:space="preserve"> </w:t>
      </w:r>
    </w:p>
    <w:p w:rsidR="00256CA0" w:rsidRPr="003C0900" w:rsidRDefault="00256CA0" w:rsidP="00256CA0">
      <w:pPr>
        <w:rPr>
          <w:b/>
          <w:sz w:val="28"/>
          <w:szCs w:val="28"/>
        </w:rPr>
      </w:pPr>
      <w:r w:rsidRPr="003C0900">
        <w:rPr>
          <w:b/>
          <w:sz w:val="28"/>
          <w:szCs w:val="28"/>
        </w:rPr>
        <w:t xml:space="preserve">                                          БЕ</w:t>
      </w:r>
      <w:r w:rsidR="00577E55">
        <w:rPr>
          <w:b/>
          <w:sz w:val="28"/>
          <w:szCs w:val="28"/>
        </w:rPr>
        <w:t xml:space="preserve">ГИМ                          № </w:t>
      </w:r>
      <w:r w:rsidR="006E4D8B">
        <w:rPr>
          <w:b/>
          <w:sz w:val="28"/>
          <w:szCs w:val="28"/>
        </w:rPr>
        <w:t>-11</w:t>
      </w:r>
      <w:r w:rsidRPr="003C0900">
        <w:rPr>
          <w:b/>
          <w:sz w:val="28"/>
          <w:szCs w:val="28"/>
        </w:rPr>
        <w:t xml:space="preserve"> </w:t>
      </w:r>
    </w:p>
    <w:p w:rsidR="00EC1674" w:rsidRDefault="00256CA0" w:rsidP="008323BD">
      <w:pPr>
        <w:rPr>
          <w:b/>
          <w:sz w:val="28"/>
          <w:szCs w:val="28"/>
        </w:rPr>
      </w:pPr>
      <w:r w:rsidRPr="003C0900">
        <w:rPr>
          <w:color w:val="252519"/>
          <w:sz w:val="28"/>
          <w:szCs w:val="28"/>
        </w:rPr>
        <w:t xml:space="preserve">                                          </w:t>
      </w:r>
      <w:r w:rsidR="00577E55">
        <w:rPr>
          <w:b/>
          <w:sz w:val="28"/>
          <w:szCs w:val="28"/>
        </w:rPr>
        <w:t xml:space="preserve">ПОСТАНОВЛЕНЭ      № </w:t>
      </w:r>
      <w:r w:rsidR="006E4D8B">
        <w:rPr>
          <w:b/>
          <w:sz w:val="28"/>
          <w:szCs w:val="28"/>
        </w:rPr>
        <w:t>-11</w:t>
      </w:r>
    </w:p>
    <w:p w:rsidR="008323BD" w:rsidRPr="008B78B8" w:rsidRDefault="00577E55" w:rsidP="00577E55">
      <w:pPr>
        <w:widowControl w:val="0"/>
        <w:autoSpaceDE w:val="0"/>
        <w:autoSpaceDN w:val="0"/>
        <w:adjustRightInd w:val="0"/>
        <w:ind w:left="284" w:hanging="284"/>
        <w:rPr>
          <w:b/>
          <w:bCs/>
          <w:sz w:val="28"/>
          <w:szCs w:val="28"/>
        </w:rPr>
      </w:pPr>
      <w:r>
        <w:rPr>
          <w:b/>
          <w:sz w:val="28"/>
          <w:szCs w:val="28"/>
        </w:rPr>
        <w:t xml:space="preserve">     </w:t>
      </w:r>
      <w:r w:rsidR="008323BD" w:rsidRPr="00A67CCD">
        <w:rPr>
          <w:b/>
          <w:bCs/>
          <w:sz w:val="28"/>
          <w:szCs w:val="28"/>
        </w:rPr>
        <w:t>Об утверждении Порядка проведения индивидуальных</w:t>
      </w:r>
      <w:r w:rsidR="008323BD">
        <w:rPr>
          <w:b/>
          <w:bCs/>
          <w:sz w:val="28"/>
          <w:szCs w:val="28"/>
        </w:rPr>
        <w:t xml:space="preserve"> п</w:t>
      </w:r>
      <w:r w:rsidR="008323BD" w:rsidRPr="00A67CCD">
        <w:rPr>
          <w:b/>
          <w:bCs/>
          <w:sz w:val="28"/>
          <w:szCs w:val="28"/>
        </w:rPr>
        <w:t xml:space="preserve">рофилактических </w:t>
      </w:r>
      <w:r>
        <w:rPr>
          <w:b/>
          <w:bCs/>
          <w:sz w:val="28"/>
          <w:szCs w:val="28"/>
        </w:rPr>
        <w:t xml:space="preserve">       </w:t>
      </w:r>
      <w:r w:rsidR="008323BD" w:rsidRPr="00A67CCD">
        <w:rPr>
          <w:b/>
          <w:bCs/>
          <w:sz w:val="28"/>
          <w:szCs w:val="28"/>
        </w:rPr>
        <w:t>бесед с муниципальными служащими</w:t>
      </w:r>
      <w:r w:rsidR="008323BD">
        <w:rPr>
          <w:b/>
          <w:bCs/>
          <w:sz w:val="28"/>
          <w:szCs w:val="28"/>
        </w:rPr>
        <w:t xml:space="preserve"> местной а</w:t>
      </w:r>
      <w:r w:rsidR="008323BD" w:rsidRPr="008323BD">
        <w:rPr>
          <w:b/>
          <w:bCs/>
          <w:sz w:val="28"/>
          <w:szCs w:val="28"/>
        </w:rPr>
        <w:t>дминистрации</w:t>
      </w:r>
      <w:r w:rsidR="008323BD" w:rsidRPr="008B78B8">
        <w:rPr>
          <w:b/>
          <w:bCs/>
          <w:sz w:val="28"/>
          <w:szCs w:val="28"/>
        </w:rPr>
        <w:t xml:space="preserve"> </w:t>
      </w:r>
      <w:r w:rsidR="008323BD">
        <w:rPr>
          <w:b/>
          <w:bCs/>
          <w:sz w:val="28"/>
          <w:szCs w:val="28"/>
        </w:rPr>
        <w:t xml:space="preserve">сельского поселения </w:t>
      </w:r>
      <w:r w:rsidR="00006D39">
        <w:rPr>
          <w:b/>
          <w:bCs/>
          <w:sz w:val="28"/>
          <w:szCs w:val="28"/>
        </w:rPr>
        <w:t xml:space="preserve">Джулат </w:t>
      </w:r>
      <w:r w:rsidR="008323BD">
        <w:rPr>
          <w:b/>
          <w:bCs/>
          <w:sz w:val="28"/>
          <w:szCs w:val="28"/>
        </w:rPr>
        <w:t xml:space="preserve"> </w:t>
      </w:r>
      <w:r w:rsidR="008323BD" w:rsidRPr="008B78B8">
        <w:rPr>
          <w:b/>
          <w:bCs/>
          <w:sz w:val="28"/>
          <w:szCs w:val="28"/>
        </w:rPr>
        <w:t>о необходимости соблюдения требований к служебному</w:t>
      </w:r>
    </w:p>
    <w:p w:rsidR="004B0C32" w:rsidRDefault="00577E55" w:rsidP="00577E55">
      <w:pPr>
        <w:widowControl w:val="0"/>
        <w:autoSpaceDE w:val="0"/>
        <w:autoSpaceDN w:val="0"/>
        <w:adjustRightInd w:val="0"/>
        <w:ind w:hanging="284"/>
        <w:jc w:val="center"/>
        <w:rPr>
          <w:b/>
          <w:bCs/>
          <w:sz w:val="28"/>
          <w:szCs w:val="28"/>
        </w:rPr>
      </w:pPr>
      <w:r>
        <w:rPr>
          <w:b/>
          <w:bCs/>
          <w:sz w:val="28"/>
          <w:szCs w:val="28"/>
        </w:rPr>
        <w:t xml:space="preserve">     </w:t>
      </w:r>
      <w:r w:rsidR="008323BD" w:rsidRPr="008B78B8">
        <w:rPr>
          <w:b/>
          <w:bCs/>
          <w:sz w:val="28"/>
          <w:szCs w:val="28"/>
        </w:rPr>
        <w:t>поведению, ограничений и запретов, предусмотренных</w:t>
      </w:r>
      <w:r w:rsidR="008323BD">
        <w:rPr>
          <w:b/>
          <w:bCs/>
          <w:sz w:val="28"/>
          <w:szCs w:val="28"/>
        </w:rPr>
        <w:t xml:space="preserve"> </w:t>
      </w:r>
      <w:r w:rsidR="008323BD" w:rsidRPr="008B78B8">
        <w:rPr>
          <w:b/>
          <w:bCs/>
          <w:sz w:val="28"/>
          <w:szCs w:val="28"/>
        </w:rPr>
        <w:t>законодательством о муниципальной службе, существующих</w:t>
      </w:r>
      <w:r w:rsidR="008323BD">
        <w:rPr>
          <w:b/>
          <w:bCs/>
          <w:sz w:val="28"/>
          <w:szCs w:val="28"/>
        </w:rPr>
        <w:t xml:space="preserve"> </w:t>
      </w:r>
      <w:r>
        <w:rPr>
          <w:b/>
          <w:bCs/>
          <w:sz w:val="28"/>
          <w:szCs w:val="28"/>
        </w:rPr>
        <w:t xml:space="preserve">механизмах антикоррупционного   </w:t>
      </w:r>
      <w:r w:rsidR="008323BD" w:rsidRPr="008B78B8">
        <w:rPr>
          <w:b/>
          <w:bCs/>
          <w:sz w:val="28"/>
          <w:szCs w:val="28"/>
        </w:rPr>
        <w:t>контроля</w:t>
      </w:r>
      <w:r w:rsidR="008323BD">
        <w:rPr>
          <w:b/>
          <w:bCs/>
          <w:sz w:val="28"/>
          <w:szCs w:val="28"/>
        </w:rPr>
        <w:t xml:space="preserve"> </w:t>
      </w:r>
      <w:r w:rsidR="008323BD" w:rsidRPr="00A67CCD">
        <w:rPr>
          <w:b/>
          <w:bCs/>
          <w:sz w:val="28"/>
          <w:szCs w:val="28"/>
        </w:rPr>
        <w:t>и ответственности за коррупционные правонарушения</w:t>
      </w:r>
    </w:p>
    <w:p w:rsidR="008323BD" w:rsidRPr="008323BD" w:rsidRDefault="008323BD" w:rsidP="008323BD">
      <w:pPr>
        <w:widowControl w:val="0"/>
        <w:autoSpaceDE w:val="0"/>
        <w:autoSpaceDN w:val="0"/>
        <w:adjustRightInd w:val="0"/>
        <w:jc w:val="center"/>
        <w:rPr>
          <w:b/>
          <w:bCs/>
          <w:sz w:val="28"/>
          <w:szCs w:val="28"/>
        </w:rPr>
      </w:pPr>
    </w:p>
    <w:p w:rsidR="008323BD" w:rsidRPr="00A67CCD" w:rsidRDefault="008323BD" w:rsidP="008323BD">
      <w:pPr>
        <w:widowControl w:val="0"/>
        <w:autoSpaceDE w:val="0"/>
        <w:autoSpaceDN w:val="0"/>
        <w:adjustRightInd w:val="0"/>
        <w:ind w:firstLine="540"/>
        <w:jc w:val="both"/>
        <w:rPr>
          <w:sz w:val="28"/>
          <w:szCs w:val="28"/>
        </w:rPr>
      </w:pPr>
      <w:r w:rsidRPr="00A67CCD">
        <w:rPr>
          <w:sz w:val="28"/>
          <w:szCs w:val="28"/>
        </w:rPr>
        <w:t xml:space="preserve">Во исполнение пункта 6 статьи 3 и статьи 6 Федерального закона                              от 25 декабря 2008 </w:t>
      </w:r>
      <w:r w:rsidRPr="008B78B8">
        <w:rPr>
          <w:sz w:val="28"/>
          <w:szCs w:val="28"/>
        </w:rPr>
        <w:t>года № 273-ФЗ «О противодействии коррупции», Федерального закона от 2 марта 2007 года № 25-ФЗ «</w:t>
      </w:r>
      <w:r>
        <w:rPr>
          <w:sz w:val="28"/>
          <w:szCs w:val="28"/>
        </w:rPr>
        <w:t>О муниципальной службе в</w:t>
      </w:r>
      <w:r w:rsidRPr="008B78B8">
        <w:rPr>
          <w:sz w:val="28"/>
          <w:szCs w:val="28"/>
        </w:rPr>
        <w:t xml:space="preserve"> Российской Федерации» и в целях формирования антикоррупционного поведения муниципальных служащих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w:t>
      </w:r>
    </w:p>
    <w:p w:rsidR="008323BD" w:rsidRPr="00A67CCD" w:rsidRDefault="008323BD" w:rsidP="008323BD">
      <w:pPr>
        <w:widowControl w:val="0"/>
        <w:autoSpaceDE w:val="0"/>
        <w:autoSpaceDN w:val="0"/>
        <w:adjustRightInd w:val="0"/>
        <w:ind w:firstLine="540"/>
        <w:jc w:val="both"/>
        <w:rPr>
          <w:sz w:val="28"/>
          <w:szCs w:val="28"/>
        </w:rPr>
      </w:pPr>
      <w:r w:rsidRPr="00A67CCD">
        <w:rPr>
          <w:sz w:val="28"/>
          <w:szCs w:val="28"/>
        </w:rPr>
        <w:t xml:space="preserve">1. Утвердить </w:t>
      </w:r>
      <w:hyperlink w:anchor="Par50" w:tooltip="ПОРЯДОК" w:history="1">
        <w:r w:rsidRPr="008B78B8">
          <w:rPr>
            <w:sz w:val="28"/>
            <w:szCs w:val="28"/>
          </w:rPr>
          <w:t>Порядок</w:t>
        </w:r>
      </w:hyperlink>
      <w:r w:rsidRPr="008B78B8">
        <w:rPr>
          <w:sz w:val="28"/>
          <w:szCs w:val="28"/>
        </w:rPr>
        <w:t xml:space="preserve"> проведения</w:t>
      </w:r>
      <w:r w:rsidRPr="00A67CCD">
        <w:rPr>
          <w:sz w:val="28"/>
          <w:szCs w:val="28"/>
        </w:rPr>
        <w:t xml:space="preserve"> индивидуальных </w:t>
      </w:r>
      <w:r w:rsidRPr="008B78B8">
        <w:rPr>
          <w:sz w:val="28"/>
          <w:szCs w:val="28"/>
        </w:rPr>
        <w:t xml:space="preserve">профилактических бесед с муниципальными служащими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 xml:space="preserve"> о необходимости соблюдения требований к служебному поведению, ограничений</w:t>
      </w:r>
      <w:r w:rsidRPr="00A67CCD">
        <w:rPr>
          <w:sz w:val="28"/>
          <w:szCs w:val="28"/>
        </w:rPr>
        <w:t xml:space="preserve"> и запретов, предусмотренных законодательством о муниципальной службе, существующих механизмах антикоррупционного контроля и ответственности за коррупционные правонарушения (далее – Порядок) согласно приложению 1.</w:t>
      </w:r>
    </w:p>
    <w:p w:rsidR="008323BD" w:rsidRDefault="008323BD" w:rsidP="008323BD">
      <w:pPr>
        <w:widowControl w:val="0"/>
        <w:autoSpaceDE w:val="0"/>
        <w:autoSpaceDN w:val="0"/>
        <w:adjustRightInd w:val="0"/>
        <w:ind w:firstLine="540"/>
        <w:jc w:val="both"/>
        <w:rPr>
          <w:sz w:val="28"/>
          <w:szCs w:val="28"/>
        </w:rPr>
      </w:pPr>
      <w:r w:rsidRPr="00A67CCD">
        <w:rPr>
          <w:sz w:val="28"/>
          <w:szCs w:val="28"/>
        </w:rPr>
        <w:t xml:space="preserve">2. </w:t>
      </w:r>
      <w:r w:rsidRPr="008B78B8">
        <w:rPr>
          <w:sz w:val="28"/>
          <w:szCs w:val="28"/>
        </w:rPr>
        <w:t xml:space="preserve">Утвердить </w:t>
      </w:r>
      <w:hyperlink w:anchor="Par204" w:tooltip="Памятка" w:history="1">
        <w:r w:rsidRPr="008B78B8">
          <w:rPr>
            <w:sz w:val="28"/>
            <w:szCs w:val="28"/>
          </w:rPr>
          <w:t>Памятку</w:t>
        </w:r>
      </w:hyperlink>
      <w:r w:rsidRPr="00A67CCD">
        <w:rPr>
          <w:sz w:val="28"/>
          <w:szCs w:val="28"/>
        </w:rPr>
        <w:t xml:space="preserve"> о соблюдении требований к служебному поведению, ограничений и запретов, предусмотренных законодательством о муниципальной службе, существующих механизмах антикоррупционного контроля                                   и ответственности за коррупционные правонарушения (далее - Памятка) согласно приложению 2.</w:t>
      </w:r>
    </w:p>
    <w:p w:rsidR="008323BD" w:rsidRPr="00A67CCD" w:rsidRDefault="008323BD" w:rsidP="008323BD">
      <w:pPr>
        <w:widowControl w:val="0"/>
        <w:autoSpaceDE w:val="0"/>
        <w:autoSpaceDN w:val="0"/>
        <w:adjustRightInd w:val="0"/>
        <w:ind w:firstLine="540"/>
        <w:jc w:val="both"/>
        <w:rPr>
          <w:sz w:val="28"/>
          <w:szCs w:val="28"/>
        </w:rPr>
      </w:pPr>
      <w:r>
        <w:rPr>
          <w:sz w:val="28"/>
          <w:szCs w:val="28"/>
        </w:rPr>
        <w:t xml:space="preserve">3. </w:t>
      </w:r>
      <w:r w:rsidRPr="00A67CCD">
        <w:rPr>
          <w:sz w:val="28"/>
          <w:szCs w:val="28"/>
        </w:rPr>
        <w:t xml:space="preserve">Ответственному </w:t>
      </w:r>
      <w:r w:rsidRPr="008B78B8">
        <w:rPr>
          <w:sz w:val="28"/>
          <w:szCs w:val="28"/>
        </w:rPr>
        <w:t>должностному лицу</w:t>
      </w:r>
      <w:r>
        <w:rPr>
          <w:sz w:val="28"/>
          <w:szCs w:val="28"/>
        </w:rPr>
        <w:t xml:space="preserve"> 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 xml:space="preserve"> ознакомить муниципальных служащих администрации с настоящим постановлением</w:t>
      </w:r>
      <w:r w:rsidRPr="00A67CCD">
        <w:rPr>
          <w:sz w:val="28"/>
          <w:szCs w:val="28"/>
        </w:rPr>
        <w:t xml:space="preserve"> под роспись.</w:t>
      </w:r>
    </w:p>
    <w:p w:rsidR="00577E55" w:rsidRPr="00577E55" w:rsidRDefault="00577E55" w:rsidP="00577E55">
      <w:pPr>
        <w:pStyle w:val="22"/>
        <w:shd w:val="clear" w:color="auto" w:fill="auto"/>
        <w:tabs>
          <w:tab w:val="left" w:pos="1067"/>
        </w:tabs>
        <w:spacing w:line="240" w:lineRule="auto"/>
        <w:ind w:firstLine="0"/>
      </w:pPr>
      <w:r>
        <w:t xml:space="preserve">       </w:t>
      </w:r>
      <w:r w:rsidRPr="00577E55">
        <w:t xml:space="preserve">4. Разместить настоящее постановление на официальном сайте местной администрации сельского поселения Джулат Кабардино-Балкарской республики сети «Интернет». </w:t>
      </w:r>
      <w:hyperlink r:id="rId10" w:history="1">
        <w:r w:rsidRPr="00577E55">
          <w:rPr>
            <w:rStyle w:val="a4"/>
            <w:shd w:val="clear" w:color="auto" w:fill="FFFFFF"/>
            <w:lang w:val="en-US"/>
          </w:rPr>
          <w:t>http</w:t>
        </w:r>
        <w:r w:rsidRPr="00577E55">
          <w:rPr>
            <w:rStyle w:val="a4"/>
            <w:shd w:val="clear" w:color="auto" w:fill="FFFFFF"/>
          </w:rPr>
          <w:t>://</w:t>
        </w:r>
        <w:r w:rsidRPr="00577E55">
          <w:rPr>
            <w:rStyle w:val="a4"/>
            <w:shd w:val="clear" w:color="auto" w:fill="FFFFFF"/>
            <w:lang w:val="en-US"/>
          </w:rPr>
          <w:t>adm</w:t>
        </w:r>
        <w:r w:rsidRPr="00577E55">
          <w:rPr>
            <w:rStyle w:val="a4"/>
            <w:shd w:val="clear" w:color="auto" w:fill="FFFFFF"/>
          </w:rPr>
          <w:t>-</w:t>
        </w:r>
        <w:r w:rsidRPr="00577E55">
          <w:rPr>
            <w:rStyle w:val="a4"/>
            <w:shd w:val="clear" w:color="auto" w:fill="FFFFFF"/>
            <w:lang w:val="en-US"/>
          </w:rPr>
          <w:t>dzhulat</w:t>
        </w:r>
        <w:r w:rsidRPr="00577E55">
          <w:rPr>
            <w:rStyle w:val="a4"/>
            <w:shd w:val="clear" w:color="auto" w:fill="FFFFFF"/>
          </w:rPr>
          <w:t>.</w:t>
        </w:r>
        <w:r w:rsidRPr="00577E55">
          <w:rPr>
            <w:rStyle w:val="a4"/>
            <w:shd w:val="clear" w:color="auto" w:fill="FFFFFF"/>
            <w:lang w:val="en-US"/>
          </w:rPr>
          <w:t>ru</w:t>
        </w:r>
        <w:r w:rsidRPr="00577E55">
          <w:rPr>
            <w:rStyle w:val="a4"/>
            <w:shd w:val="clear" w:color="auto" w:fill="FFFFFF"/>
          </w:rPr>
          <w:t>/</w:t>
        </w:r>
      </w:hyperlink>
    </w:p>
    <w:p w:rsidR="00A80CB0" w:rsidRDefault="00577E55" w:rsidP="00577E55">
      <w:pPr>
        <w:pStyle w:val="a3"/>
        <w:tabs>
          <w:tab w:val="left" w:pos="1056"/>
          <w:tab w:val="left" w:leader="underscore" w:pos="8971"/>
        </w:tabs>
        <w:spacing w:after="0"/>
        <w:jc w:val="both"/>
        <w:rPr>
          <w:sz w:val="28"/>
          <w:szCs w:val="28"/>
        </w:rPr>
      </w:pPr>
      <w:r>
        <w:rPr>
          <w:sz w:val="28"/>
          <w:szCs w:val="28"/>
        </w:rPr>
        <w:t xml:space="preserve">       </w:t>
      </w:r>
      <w:r w:rsidR="00A00D29" w:rsidRPr="008323BD">
        <w:rPr>
          <w:sz w:val="28"/>
          <w:szCs w:val="28"/>
        </w:rPr>
        <w:t>5</w:t>
      </w:r>
      <w:r w:rsidR="0028651E" w:rsidRPr="008323BD">
        <w:rPr>
          <w:sz w:val="28"/>
          <w:szCs w:val="28"/>
        </w:rPr>
        <w:t>.</w:t>
      </w:r>
      <w:r w:rsidR="0028651E" w:rsidRPr="00C86C9D">
        <w:rPr>
          <w:sz w:val="28"/>
          <w:szCs w:val="28"/>
        </w:rPr>
        <w:t xml:space="preserve"> </w:t>
      </w:r>
      <w:r w:rsidR="008323BD" w:rsidRPr="00A67CCD">
        <w:rPr>
          <w:sz w:val="28"/>
          <w:szCs w:val="28"/>
        </w:rPr>
        <w:t xml:space="preserve">Настоящее </w:t>
      </w:r>
      <w:r w:rsidR="008323BD">
        <w:rPr>
          <w:sz w:val="28"/>
          <w:szCs w:val="28"/>
        </w:rPr>
        <w:t>по</w:t>
      </w:r>
      <w:r w:rsidR="008323BD" w:rsidRPr="00A67CCD">
        <w:rPr>
          <w:sz w:val="28"/>
          <w:szCs w:val="28"/>
        </w:rPr>
        <w:t>становление вступает в силу после его официального опубликования.</w:t>
      </w:r>
    </w:p>
    <w:p w:rsidR="00577E55" w:rsidRPr="00577E55" w:rsidRDefault="00577E55" w:rsidP="00577E55">
      <w:pPr>
        <w:pStyle w:val="a3"/>
        <w:tabs>
          <w:tab w:val="left" w:pos="1056"/>
          <w:tab w:val="left" w:leader="underscore" w:pos="8971"/>
        </w:tabs>
        <w:spacing w:after="0"/>
        <w:jc w:val="both"/>
        <w:rPr>
          <w:sz w:val="28"/>
          <w:szCs w:val="28"/>
        </w:rPr>
      </w:pPr>
      <w:r>
        <w:rPr>
          <w:sz w:val="28"/>
          <w:szCs w:val="28"/>
        </w:rPr>
        <w:t xml:space="preserve">      </w:t>
      </w:r>
      <w:r w:rsidRPr="00577E55">
        <w:rPr>
          <w:sz w:val="28"/>
          <w:szCs w:val="28"/>
        </w:rPr>
        <w:t>6. Контроль за исполнением настоящего постановления оставляю за собой.</w:t>
      </w:r>
    </w:p>
    <w:p w:rsidR="006E4D8B" w:rsidRDefault="006E4D8B" w:rsidP="0028651E">
      <w:pPr>
        <w:rPr>
          <w:sz w:val="28"/>
          <w:szCs w:val="28"/>
        </w:rPr>
      </w:pPr>
    </w:p>
    <w:p w:rsidR="008323BD" w:rsidRDefault="0028651E" w:rsidP="0028651E">
      <w:pPr>
        <w:rPr>
          <w:sz w:val="28"/>
          <w:szCs w:val="28"/>
        </w:rPr>
      </w:pPr>
      <w:r w:rsidRPr="00C86C9D">
        <w:rPr>
          <w:sz w:val="28"/>
          <w:szCs w:val="28"/>
        </w:rPr>
        <w:t xml:space="preserve">Глава сельского поселения </w:t>
      </w:r>
      <w:r w:rsidR="00006D39">
        <w:rPr>
          <w:sz w:val="28"/>
          <w:szCs w:val="28"/>
        </w:rPr>
        <w:t xml:space="preserve">Джулат </w:t>
      </w:r>
    </w:p>
    <w:p w:rsidR="00E90C7B" w:rsidRPr="00C86C9D" w:rsidRDefault="000F43DA" w:rsidP="004B0C32">
      <w:pPr>
        <w:rPr>
          <w:sz w:val="28"/>
          <w:szCs w:val="28"/>
        </w:rPr>
      </w:pPr>
      <w:r>
        <w:rPr>
          <w:sz w:val="28"/>
          <w:szCs w:val="28"/>
        </w:rPr>
        <w:t>Терского</w:t>
      </w:r>
      <w:r w:rsidR="00934708" w:rsidRPr="00C86C9D">
        <w:rPr>
          <w:sz w:val="28"/>
          <w:szCs w:val="28"/>
        </w:rPr>
        <w:t xml:space="preserve"> муниципального района КБР</w:t>
      </w:r>
      <w:r w:rsidR="006844FE">
        <w:rPr>
          <w:sz w:val="28"/>
          <w:szCs w:val="28"/>
        </w:rPr>
        <w:t xml:space="preserve">                     </w:t>
      </w:r>
      <w:r>
        <w:rPr>
          <w:sz w:val="28"/>
          <w:szCs w:val="28"/>
        </w:rPr>
        <w:t xml:space="preserve">      </w:t>
      </w:r>
      <w:r w:rsidR="006E5D49">
        <w:rPr>
          <w:sz w:val="28"/>
          <w:szCs w:val="28"/>
        </w:rPr>
        <w:t xml:space="preserve">        </w:t>
      </w:r>
      <w:r>
        <w:rPr>
          <w:sz w:val="28"/>
          <w:szCs w:val="28"/>
        </w:rPr>
        <w:t xml:space="preserve"> </w:t>
      </w:r>
      <w:r w:rsidR="006844FE">
        <w:rPr>
          <w:sz w:val="28"/>
          <w:szCs w:val="28"/>
        </w:rPr>
        <w:t xml:space="preserve">    </w:t>
      </w:r>
      <w:r w:rsidR="008323BD">
        <w:rPr>
          <w:sz w:val="28"/>
          <w:szCs w:val="28"/>
        </w:rPr>
        <w:t xml:space="preserve">  </w:t>
      </w:r>
      <w:r w:rsidR="00577E55">
        <w:rPr>
          <w:sz w:val="28"/>
          <w:szCs w:val="28"/>
        </w:rPr>
        <w:t xml:space="preserve">       </w:t>
      </w:r>
      <w:r w:rsidR="00006D39">
        <w:rPr>
          <w:sz w:val="28"/>
          <w:szCs w:val="28"/>
        </w:rPr>
        <w:t>А.М.</w:t>
      </w:r>
      <w:r w:rsidR="00F01B0F">
        <w:rPr>
          <w:sz w:val="28"/>
          <w:szCs w:val="28"/>
        </w:rPr>
        <w:t xml:space="preserve"> </w:t>
      </w:r>
      <w:r w:rsidR="00006D39">
        <w:rPr>
          <w:sz w:val="28"/>
          <w:szCs w:val="28"/>
        </w:rPr>
        <w:t xml:space="preserve">Алагиров </w:t>
      </w:r>
      <w:r>
        <w:rPr>
          <w:sz w:val="28"/>
          <w:szCs w:val="28"/>
        </w:rPr>
        <w:t xml:space="preserve"> </w:t>
      </w:r>
    </w:p>
    <w:p w:rsidR="00DF2C20" w:rsidRPr="00C86C9D" w:rsidRDefault="00DF2C20" w:rsidP="004B0C32">
      <w:pPr>
        <w:rPr>
          <w:sz w:val="28"/>
          <w:szCs w:val="28"/>
        </w:rPr>
      </w:pPr>
    </w:p>
    <w:p w:rsidR="006E4D8B" w:rsidRDefault="006E4D8B" w:rsidP="00855B23">
      <w:pPr>
        <w:pStyle w:val="ConsPlusNormal"/>
        <w:jc w:val="right"/>
        <w:outlineLvl w:val="0"/>
        <w:rPr>
          <w:rFonts w:ascii="Times New Roman" w:hAnsi="Times New Roman" w:cs="Times New Roman"/>
          <w:sz w:val="24"/>
          <w:szCs w:val="24"/>
        </w:rPr>
      </w:pPr>
    </w:p>
    <w:p w:rsidR="00855B23" w:rsidRPr="00855B23" w:rsidRDefault="000F1A98" w:rsidP="000F1A98">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 xml:space="preserve">                                                                                                        </w:t>
      </w:r>
      <w:r w:rsidR="000516C6">
        <w:rPr>
          <w:rFonts w:ascii="Times New Roman" w:hAnsi="Times New Roman" w:cs="Times New Roman"/>
          <w:sz w:val="24"/>
          <w:szCs w:val="24"/>
        </w:rPr>
        <w:t xml:space="preserve">Утвердить </w:t>
      </w:r>
    </w:p>
    <w:p w:rsidR="00855B23" w:rsidRPr="00855B23" w:rsidRDefault="000F1A98" w:rsidP="000F1A98">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п</w:t>
      </w:r>
      <w:r w:rsidR="000516C6">
        <w:rPr>
          <w:rFonts w:ascii="Times New Roman" w:hAnsi="Times New Roman" w:cs="Times New Roman"/>
          <w:sz w:val="24"/>
          <w:szCs w:val="24"/>
        </w:rPr>
        <w:t>остановление</w:t>
      </w:r>
      <w:r>
        <w:rPr>
          <w:rFonts w:ascii="Times New Roman" w:hAnsi="Times New Roman" w:cs="Times New Roman"/>
          <w:sz w:val="24"/>
          <w:szCs w:val="24"/>
        </w:rPr>
        <w:t xml:space="preserve">    </w:t>
      </w:r>
      <w:r w:rsidRPr="00855B23">
        <w:rPr>
          <w:rFonts w:ascii="Times New Roman" w:hAnsi="Times New Roman" w:cs="Times New Roman"/>
          <w:sz w:val="24"/>
          <w:szCs w:val="24"/>
        </w:rPr>
        <w:t>местной администрации</w:t>
      </w:r>
      <w:r>
        <w:rPr>
          <w:rFonts w:ascii="Times New Roman" w:hAnsi="Times New Roman" w:cs="Times New Roman"/>
          <w:sz w:val="24"/>
          <w:szCs w:val="24"/>
        </w:rPr>
        <w:t xml:space="preserve">       </w:t>
      </w:r>
    </w:p>
    <w:p w:rsidR="00855B23" w:rsidRPr="00855B23" w:rsidRDefault="00855B23" w:rsidP="00855B23">
      <w:pPr>
        <w:pStyle w:val="ConsPlusNormal"/>
        <w:jc w:val="right"/>
        <w:rPr>
          <w:rFonts w:ascii="Times New Roman" w:hAnsi="Times New Roman" w:cs="Times New Roman"/>
          <w:sz w:val="24"/>
          <w:szCs w:val="24"/>
        </w:rPr>
      </w:pPr>
      <w:r w:rsidRPr="00855B23">
        <w:rPr>
          <w:rFonts w:ascii="Times New Roman" w:hAnsi="Times New Roman" w:cs="Times New Roman"/>
          <w:sz w:val="24"/>
          <w:szCs w:val="24"/>
        </w:rPr>
        <w:t xml:space="preserve"> сельского поселения </w:t>
      </w:r>
      <w:r w:rsidR="00006D39">
        <w:rPr>
          <w:rFonts w:ascii="Times New Roman" w:hAnsi="Times New Roman" w:cs="Times New Roman"/>
          <w:sz w:val="24"/>
          <w:szCs w:val="24"/>
        </w:rPr>
        <w:t xml:space="preserve">Джулат </w:t>
      </w:r>
      <w:r w:rsidRPr="00855B23">
        <w:rPr>
          <w:rFonts w:ascii="Times New Roman" w:hAnsi="Times New Roman" w:cs="Times New Roman"/>
          <w:sz w:val="24"/>
          <w:szCs w:val="24"/>
        </w:rPr>
        <w:t xml:space="preserve"> </w:t>
      </w:r>
    </w:p>
    <w:p w:rsidR="00855B23" w:rsidRPr="00855B23" w:rsidRDefault="000516C6" w:rsidP="00855B23">
      <w:pPr>
        <w:pStyle w:val="ConsPlusNormal"/>
        <w:jc w:val="right"/>
        <w:rPr>
          <w:rFonts w:ascii="Times New Roman" w:hAnsi="Times New Roman" w:cs="Times New Roman"/>
          <w:sz w:val="24"/>
          <w:szCs w:val="24"/>
        </w:rPr>
      </w:pPr>
      <w:r>
        <w:rPr>
          <w:rFonts w:ascii="Times New Roman" w:hAnsi="Times New Roman" w:cs="Times New Roman"/>
          <w:sz w:val="24"/>
          <w:szCs w:val="24"/>
        </w:rPr>
        <w:t>от 03</w:t>
      </w:r>
      <w:r w:rsidR="0089610E">
        <w:rPr>
          <w:rFonts w:ascii="Times New Roman" w:hAnsi="Times New Roman" w:cs="Times New Roman"/>
          <w:sz w:val="24"/>
          <w:szCs w:val="24"/>
        </w:rPr>
        <w:t>.06</w:t>
      </w:r>
      <w:r w:rsidR="009D7946">
        <w:rPr>
          <w:rFonts w:ascii="Times New Roman" w:hAnsi="Times New Roman" w:cs="Times New Roman"/>
          <w:sz w:val="24"/>
          <w:szCs w:val="24"/>
        </w:rPr>
        <w:t>.2023 г.</w:t>
      </w:r>
      <w:r w:rsidR="006E4D8B">
        <w:rPr>
          <w:rFonts w:ascii="Times New Roman" w:hAnsi="Times New Roman" w:cs="Times New Roman"/>
          <w:sz w:val="24"/>
          <w:szCs w:val="24"/>
        </w:rPr>
        <w:t>№11</w:t>
      </w:r>
      <w:r>
        <w:rPr>
          <w:rFonts w:ascii="Times New Roman" w:hAnsi="Times New Roman" w:cs="Times New Roman"/>
          <w:sz w:val="24"/>
          <w:szCs w:val="24"/>
        </w:rPr>
        <w:t>-п</w:t>
      </w:r>
    </w:p>
    <w:p w:rsidR="00855B23" w:rsidRPr="00855B23" w:rsidRDefault="00855B23" w:rsidP="00855B23">
      <w:pPr>
        <w:pStyle w:val="ConsPlusNormal"/>
        <w:jc w:val="right"/>
        <w:rPr>
          <w:rFonts w:ascii="Times New Roman" w:hAnsi="Times New Roman" w:cs="Times New Roman"/>
          <w:sz w:val="24"/>
          <w:szCs w:val="24"/>
        </w:rPr>
      </w:pPr>
    </w:p>
    <w:p w:rsidR="00855B23" w:rsidRPr="00A67CCD" w:rsidRDefault="00855B23" w:rsidP="00855B23">
      <w:pPr>
        <w:pStyle w:val="ConsPlusNormal"/>
        <w:ind w:firstLine="0"/>
        <w:rPr>
          <w:rFonts w:ascii="Times New Roman" w:hAnsi="Times New Roman" w:cs="Times New Roman"/>
          <w:sz w:val="28"/>
          <w:szCs w:val="28"/>
        </w:rPr>
      </w:pPr>
    </w:p>
    <w:p w:rsidR="00855B23" w:rsidRPr="00A67CCD" w:rsidRDefault="00855B23" w:rsidP="005A34D3">
      <w:pPr>
        <w:widowControl w:val="0"/>
        <w:autoSpaceDE w:val="0"/>
        <w:autoSpaceDN w:val="0"/>
        <w:adjustRightInd w:val="0"/>
        <w:jc w:val="center"/>
        <w:rPr>
          <w:b/>
          <w:bCs/>
          <w:sz w:val="28"/>
          <w:szCs w:val="28"/>
        </w:rPr>
      </w:pPr>
      <w:bookmarkStart w:id="0" w:name="Par36"/>
      <w:bookmarkEnd w:id="0"/>
      <w:r w:rsidRPr="00A67CCD">
        <w:rPr>
          <w:b/>
          <w:bCs/>
          <w:sz w:val="28"/>
          <w:szCs w:val="28"/>
        </w:rPr>
        <w:t>ПОРЯДОК</w:t>
      </w:r>
    </w:p>
    <w:p w:rsidR="00855B23" w:rsidRPr="00A67CCD" w:rsidRDefault="00855B23" w:rsidP="005A34D3">
      <w:pPr>
        <w:widowControl w:val="0"/>
        <w:autoSpaceDE w:val="0"/>
        <w:autoSpaceDN w:val="0"/>
        <w:adjustRightInd w:val="0"/>
        <w:jc w:val="center"/>
        <w:rPr>
          <w:b/>
          <w:bCs/>
          <w:sz w:val="28"/>
          <w:szCs w:val="28"/>
        </w:rPr>
      </w:pPr>
      <w:r w:rsidRPr="00A67CCD">
        <w:rPr>
          <w:b/>
          <w:bCs/>
          <w:sz w:val="28"/>
          <w:szCs w:val="28"/>
        </w:rPr>
        <w:t>проведения индивидуальных профилактических бесед</w:t>
      </w:r>
    </w:p>
    <w:p w:rsidR="00855B23" w:rsidRPr="008B78B8" w:rsidRDefault="00855B23" w:rsidP="005A34D3">
      <w:pPr>
        <w:widowControl w:val="0"/>
        <w:autoSpaceDE w:val="0"/>
        <w:autoSpaceDN w:val="0"/>
        <w:adjustRightInd w:val="0"/>
        <w:jc w:val="center"/>
        <w:rPr>
          <w:b/>
          <w:bCs/>
          <w:sz w:val="28"/>
          <w:szCs w:val="28"/>
        </w:rPr>
      </w:pPr>
      <w:r w:rsidRPr="00A67CCD">
        <w:rPr>
          <w:b/>
          <w:bCs/>
          <w:sz w:val="28"/>
          <w:szCs w:val="28"/>
        </w:rPr>
        <w:t xml:space="preserve">с </w:t>
      </w:r>
      <w:r w:rsidRPr="008B78B8">
        <w:rPr>
          <w:b/>
          <w:bCs/>
          <w:sz w:val="28"/>
          <w:szCs w:val="28"/>
        </w:rPr>
        <w:t xml:space="preserve">муниципальными служащими </w:t>
      </w:r>
      <w:r w:rsidRPr="00855B23">
        <w:rPr>
          <w:b/>
          <w:sz w:val="28"/>
          <w:szCs w:val="28"/>
        </w:rPr>
        <w:t xml:space="preserve">местной администрации сельского поселения </w:t>
      </w:r>
      <w:r w:rsidR="00006D39">
        <w:rPr>
          <w:b/>
          <w:sz w:val="28"/>
          <w:szCs w:val="28"/>
        </w:rPr>
        <w:t xml:space="preserve">Джулат </w:t>
      </w:r>
      <w:r w:rsidRPr="008B78B8">
        <w:rPr>
          <w:b/>
          <w:bCs/>
          <w:sz w:val="28"/>
          <w:szCs w:val="28"/>
        </w:rPr>
        <w:t xml:space="preserve"> о необходимости соблюдения</w:t>
      </w:r>
    </w:p>
    <w:p w:rsidR="00855B23" w:rsidRPr="008B78B8" w:rsidRDefault="00855B23" w:rsidP="005A34D3">
      <w:pPr>
        <w:widowControl w:val="0"/>
        <w:autoSpaceDE w:val="0"/>
        <w:autoSpaceDN w:val="0"/>
        <w:adjustRightInd w:val="0"/>
        <w:jc w:val="center"/>
        <w:rPr>
          <w:b/>
          <w:bCs/>
          <w:sz w:val="28"/>
          <w:szCs w:val="28"/>
        </w:rPr>
      </w:pPr>
      <w:r w:rsidRPr="008B78B8">
        <w:rPr>
          <w:b/>
          <w:bCs/>
          <w:sz w:val="28"/>
          <w:szCs w:val="28"/>
        </w:rPr>
        <w:t>требований к служебному поведению, ограничений и запретов,</w:t>
      </w:r>
    </w:p>
    <w:p w:rsidR="00855B23" w:rsidRPr="00A67CCD" w:rsidRDefault="00855B23" w:rsidP="005A34D3">
      <w:pPr>
        <w:widowControl w:val="0"/>
        <w:autoSpaceDE w:val="0"/>
        <w:autoSpaceDN w:val="0"/>
        <w:adjustRightInd w:val="0"/>
        <w:jc w:val="center"/>
        <w:rPr>
          <w:b/>
          <w:bCs/>
          <w:sz w:val="28"/>
          <w:szCs w:val="28"/>
        </w:rPr>
      </w:pPr>
      <w:r w:rsidRPr="008B78B8">
        <w:rPr>
          <w:b/>
          <w:bCs/>
          <w:sz w:val="28"/>
          <w:szCs w:val="28"/>
        </w:rPr>
        <w:t>предусмотренных зако</w:t>
      </w:r>
      <w:r w:rsidRPr="00A67CCD">
        <w:rPr>
          <w:b/>
          <w:bCs/>
          <w:sz w:val="28"/>
          <w:szCs w:val="28"/>
        </w:rPr>
        <w:t>нодательством о муниципальной службе,</w:t>
      </w:r>
    </w:p>
    <w:p w:rsidR="00855B23" w:rsidRPr="00A67CCD" w:rsidRDefault="00855B23" w:rsidP="005A34D3">
      <w:pPr>
        <w:widowControl w:val="0"/>
        <w:autoSpaceDE w:val="0"/>
        <w:autoSpaceDN w:val="0"/>
        <w:adjustRightInd w:val="0"/>
        <w:jc w:val="center"/>
        <w:rPr>
          <w:b/>
          <w:bCs/>
          <w:sz w:val="28"/>
          <w:szCs w:val="28"/>
        </w:rPr>
      </w:pPr>
      <w:r w:rsidRPr="00A67CCD">
        <w:rPr>
          <w:b/>
          <w:bCs/>
          <w:sz w:val="28"/>
          <w:szCs w:val="28"/>
        </w:rPr>
        <w:t>существующих механизмах антикоррупционного контроля</w:t>
      </w:r>
    </w:p>
    <w:p w:rsidR="00855B23" w:rsidRPr="00A67CCD" w:rsidRDefault="00855B23" w:rsidP="005A34D3">
      <w:pPr>
        <w:widowControl w:val="0"/>
        <w:autoSpaceDE w:val="0"/>
        <w:autoSpaceDN w:val="0"/>
        <w:adjustRightInd w:val="0"/>
        <w:jc w:val="center"/>
        <w:rPr>
          <w:b/>
          <w:bCs/>
          <w:sz w:val="28"/>
          <w:szCs w:val="28"/>
        </w:rPr>
      </w:pPr>
      <w:r w:rsidRPr="00A67CCD">
        <w:rPr>
          <w:b/>
          <w:bCs/>
          <w:sz w:val="28"/>
          <w:szCs w:val="28"/>
        </w:rPr>
        <w:t>и ответственности за коррупционные правонарушения</w:t>
      </w:r>
    </w:p>
    <w:p w:rsidR="00855B23" w:rsidRPr="00A67CCD" w:rsidRDefault="00855B23" w:rsidP="005A34D3">
      <w:pPr>
        <w:pStyle w:val="ConsPlusNormal"/>
        <w:jc w:val="center"/>
        <w:rPr>
          <w:rFonts w:ascii="Times New Roman" w:hAnsi="Times New Roman" w:cs="Times New Roman"/>
          <w:sz w:val="28"/>
          <w:szCs w:val="28"/>
        </w:rPr>
      </w:pPr>
    </w:p>
    <w:p w:rsidR="00855B23" w:rsidRPr="00A67CCD" w:rsidRDefault="00855B23" w:rsidP="00855B23">
      <w:pPr>
        <w:widowControl w:val="0"/>
        <w:autoSpaceDE w:val="0"/>
        <w:autoSpaceDN w:val="0"/>
        <w:adjustRightInd w:val="0"/>
        <w:ind w:firstLine="540"/>
        <w:jc w:val="both"/>
        <w:rPr>
          <w:sz w:val="28"/>
          <w:szCs w:val="28"/>
        </w:rPr>
      </w:pPr>
      <w:r w:rsidRPr="00A67CCD">
        <w:rPr>
          <w:sz w:val="28"/>
          <w:szCs w:val="28"/>
        </w:rPr>
        <w:t xml:space="preserve">1. </w:t>
      </w:r>
      <w:r>
        <w:rPr>
          <w:sz w:val="28"/>
          <w:szCs w:val="28"/>
        </w:rPr>
        <w:t xml:space="preserve"> </w:t>
      </w:r>
      <w:r w:rsidRPr="00A67CCD">
        <w:rPr>
          <w:sz w:val="28"/>
          <w:szCs w:val="28"/>
        </w:rPr>
        <w:t xml:space="preserve">Настоящий </w:t>
      </w:r>
      <w:r w:rsidRPr="008B78B8">
        <w:rPr>
          <w:sz w:val="28"/>
          <w:szCs w:val="28"/>
        </w:rPr>
        <w:t xml:space="preserve">порядок разработан в целях формирования антикоррупционного поведения муниципальных служащих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 xml:space="preserve"> (далее - муниципальные служащие), организации проведения индивидуальных</w:t>
      </w:r>
      <w:r w:rsidRPr="00A67CCD">
        <w:rPr>
          <w:sz w:val="28"/>
          <w:szCs w:val="28"/>
        </w:rPr>
        <w:t xml:space="preserve"> профилак</w:t>
      </w:r>
      <w:r>
        <w:rPr>
          <w:sz w:val="28"/>
          <w:szCs w:val="28"/>
        </w:rPr>
        <w:t xml:space="preserve">тических бесед (далее - беседа) </w:t>
      </w:r>
      <w:r w:rsidRPr="00A67CCD">
        <w:rPr>
          <w:sz w:val="28"/>
          <w:szCs w:val="28"/>
        </w:rPr>
        <w:t>и доведения до муниципальных служащих положений законодательства Российской Федерации и Кабардино-Балкарской Республики о противодействии коррупции.</w:t>
      </w:r>
    </w:p>
    <w:p w:rsidR="00855B23" w:rsidRPr="008B78B8" w:rsidRDefault="00855B23" w:rsidP="00855B23">
      <w:pPr>
        <w:widowControl w:val="0"/>
        <w:tabs>
          <w:tab w:val="left" w:pos="993"/>
          <w:tab w:val="left" w:pos="1134"/>
        </w:tabs>
        <w:autoSpaceDE w:val="0"/>
        <w:autoSpaceDN w:val="0"/>
        <w:adjustRightInd w:val="0"/>
        <w:spacing w:before="240"/>
        <w:ind w:firstLine="540"/>
        <w:jc w:val="both"/>
        <w:rPr>
          <w:sz w:val="28"/>
          <w:szCs w:val="28"/>
        </w:rPr>
      </w:pPr>
      <w:r>
        <w:rPr>
          <w:sz w:val="28"/>
          <w:szCs w:val="28"/>
        </w:rPr>
        <w:t xml:space="preserve">2. </w:t>
      </w:r>
      <w:r w:rsidRPr="00A67CCD">
        <w:rPr>
          <w:sz w:val="28"/>
          <w:szCs w:val="28"/>
        </w:rPr>
        <w:t>Беседа проводится с гражданами</w:t>
      </w:r>
      <w:r w:rsidRPr="008B78B8">
        <w:rPr>
          <w:sz w:val="28"/>
          <w:szCs w:val="28"/>
        </w:rPr>
        <w:t xml:space="preserve">, впервые поступившими                                      на муниципальную службу в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3. Беседа проводится ответственным за работу по профилактике коррупционных и иных правонарушений, </w:t>
      </w:r>
      <w:r>
        <w:rPr>
          <w:sz w:val="28"/>
          <w:szCs w:val="28"/>
        </w:rPr>
        <w:t>ответственным лицом</w:t>
      </w:r>
      <w:r w:rsidRPr="00A67CCD">
        <w:rPr>
          <w:sz w:val="28"/>
          <w:szCs w:val="28"/>
        </w:rPr>
        <w:t xml:space="preserve"> по кадрам администрации (далее - должностное лицо, ответственное за проведение беседы).</w:t>
      </w:r>
    </w:p>
    <w:p w:rsidR="00855B23" w:rsidRPr="00AB20F4" w:rsidRDefault="00855B23" w:rsidP="00855B23">
      <w:pPr>
        <w:widowControl w:val="0"/>
        <w:autoSpaceDE w:val="0"/>
        <w:autoSpaceDN w:val="0"/>
        <w:adjustRightInd w:val="0"/>
        <w:spacing w:before="240"/>
        <w:ind w:firstLine="540"/>
        <w:jc w:val="both"/>
        <w:rPr>
          <w:i/>
          <w:sz w:val="28"/>
          <w:szCs w:val="28"/>
        </w:rPr>
      </w:pPr>
      <w:r w:rsidRPr="00A67CCD">
        <w:rPr>
          <w:sz w:val="28"/>
          <w:szCs w:val="28"/>
        </w:rPr>
        <w:t xml:space="preserve">4. </w:t>
      </w:r>
      <w:r w:rsidRPr="008B78B8">
        <w:rPr>
          <w:sz w:val="28"/>
          <w:szCs w:val="28"/>
        </w:rPr>
        <w:t xml:space="preserve">Срок проведения беседы - в течение 4 рабочих дней с момента назначения гражданина на должность муниципальной службы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AB20F4">
        <w:rPr>
          <w:i/>
          <w:sz w:val="28"/>
          <w:szCs w:val="28"/>
        </w:rPr>
        <w:t>.</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5. Должностное лицо, ответственное за проведение беседы, информирует муниципального служащего о дате и месте проведения индивидуальной профилактической беседы.</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6. Целью беседы является формирование у лица, принятого на должность муниципальной службы в </w:t>
      </w:r>
      <w:r w:rsidRPr="008B78B8">
        <w:rPr>
          <w:sz w:val="28"/>
          <w:szCs w:val="28"/>
        </w:rPr>
        <w:t>администрацию муниципального образования, устойчивого убеждения о недопустимости совершения в процессе служебной</w:t>
      </w:r>
      <w:r w:rsidRPr="00A67CCD">
        <w:rPr>
          <w:sz w:val="28"/>
          <w:szCs w:val="28"/>
        </w:rPr>
        <w:t xml:space="preserve"> деятельности действий (бездействия) коррупционного характера.</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7. Данное убеждение должно быть сформировано под воздействием совокупности следующих аргументов:</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законом установлены четкие требования к служебному поведению, запреты                 и ограничения, обязательные к исполнению всеми муниципальными служащими;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любые коррупционные проявления будут выявлены;</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в случае выявления фактов коррупционных правонарушений потери для муниципального служащего, допустившего злоупотребление, будут превышать </w:t>
      </w:r>
      <w:r w:rsidRPr="00A67CCD">
        <w:rPr>
          <w:sz w:val="28"/>
          <w:szCs w:val="28"/>
        </w:rPr>
        <w:lastRenderedPageBreak/>
        <w:t>выгоды от коррупционного поведения.</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8. План беседы с муниципальным служащим содержит следующие положения:</w:t>
      </w:r>
    </w:p>
    <w:p w:rsidR="00855B23" w:rsidRPr="00A67CCD" w:rsidRDefault="00855B23" w:rsidP="00855B23">
      <w:pPr>
        <w:pStyle w:val="ConsPlusNormal"/>
        <w:ind w:firstLine="540"/>
        <w:jc w:val="both"/>
        <w:rPr>
          <w:rFonts w:ascii="Times New Roman" w:hAnsi="Times New Roman" w:cs="Times New Roman"/>
          <w:sz w:val="28"/>
          <w:szCs w:val="28"/>
        </w:rPr>
      </w:pPr>
    </w:p>
    <w:p w:rsidR="00855B23" w:rsidRPr="00A67CCD" w:rsidRDefault="00855B23" w:rsidP="00855B23">
      <w:pPr>
        <w:widowControl w:val="0"/>
        <w:autoSpaceDE w:val="0"/>
        <w:autoSpaceDN w:val="0"/>
        <w:adjustRightInd w:val="0"/>
        <w:jc w:val="both"/>
        <w:rPr>
          <w:sz w:val="28"/>
          <w:szCs w:val="28"/>
        </w:rPr>
      </w:pPr>
    </w:p>
    <w:tbl>
      <w:tblPr>
        <w:tblW w:w="0" w:type="auto"/>
        <w:tblInd w:w="281" w:type="dxa"/>
        <w:tblLayout w:type="fixed"/>
        <w:tblCellMar>
          <w:top w:w="102" w:type="dxa"/>
          <w:left w:w="62" w:type="dxa"/>
          <w:bottom w:w="102" w:type="dxa"/>
          <w:right w:w="62" w:type="dxa"/>
        </w:tblCellMar>
        <w:tblLook w:val="0000"/>
      </w:tblPr>
      <w:tblGrid>
        <w:gridCol w:w="648"/>
        <w:gridCol w:w="5726"/>
        <w:gridCol w:w="2721"/>
      </w:tblGrid>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 п/п</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Содержание раздела</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Ориентировочная продолжительность, мин.</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1.</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r w:rsidRPr="00A67CCD">
              <w:rPr>
                <w:sz w:val="28"/>
                <w:szCs w:val="28"/>
              </w:rPr>
              <w:t>Обязанности муниципальных служащих</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2</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2.</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r w:rsidRPr="00A67CCD">
              <w:rPr>
                <w:sz w:val="28"/>
                <w:szCs w:val="28"/>
              </w:rPr>
              <w:t>Ограничения</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2</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3.</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r w:rsidRPr="00A67CCD">
              <w:rPr>
                <w:sz w:val="28"/>
                <w:szCs w:val="28"/>
              </w:rPr>
              <w:t>Запреты</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5</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4.</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r w:rsidRPr="00A67CCD">
              <w:rPr>
                <w:sz w:val="28"/>
                <w:szCs w:val="28"/>
              </w:rPr>
              <w:t>Требования к служебному поведению</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4</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5.</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both"/>
              <w:rPr>
                <w:sz w:val="28"/>
                <w:szCs w:val="28"/>
              </w:rPr>
            </w:pPr>
            <w:r w:rsidRPr="00A67CCD">
              <w:rPr>
                <w:sz w:val="28"/>
                <w:szCs w:val="28"/>
              </w:rPr>
              <w:t>Урегулирование конфликта интересов на муниципальной службе</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2</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6.</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r w:rsidRPr="00A67CCD">
              <w:rPr>
                <w:sz w:val="28"/>
                <w:szCs w:val="28"/>
              </w:rPr>
              <w:t>Система контроля</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2</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7.</w:t>
            </w:r>
          </w:p>
        </w:tc>
        <w:tc>
          <w:tcPr>
            <w:tcW w:w="5726"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r w:rsidRPr="00A67CCD">
              <w:rPr>
                <w:sz w:val="28"/>
                <w:szCs w:val="28"/>
              </w:rPr>
              <w:t>Ответственность</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5</w:t>
            </w:r>
          </w:p>
        </w:tc>
      </w:tr>
      <w:tr w:rsidR="00855B23" w:rsidRPr="00A67CCD" w:rsidTr="00855B23">
        <w:tc>
          <w:tcPr>
            <w:tcW w:w="6374" w:type="dxa"/>
            <w:gridSpan w:val="2"/>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r w:rsidRPr="00A67CCD">
              <w:rPr>
                <w:sz w:val="28"/>
                <w:szCs w:val="28"/>
              </w:rPr>
              <w:t>Всего</w:t>
            </w:r>
          </w:p>
        </w:tc>
        <w:tc>
          <w:tcPr>
            <w:tcW w:w="272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22</w:t>
            </w:r>
          </w:p>
        </w:tc>
      </w:tr>
    </w:tbl>
    <w:p w:rsidR="00855B23" w:rsidRPr="00A67CCD" w:rsidRDefault="00855B23" w:rsidP="00855B23">
      <w:pPr>
        <w:pStyle w:val="ConsPlusNormal"/>
        <w:ind w:firstLine="540"/>
        <w:jc w:val="both"/>
        <w:rPr>
          <w:rFonts w:ascii="Times New Roman" w:hAnsi="Times New Roman" w:cs="Times New Roman"/>
          <w:sz w:val="28"/>
          <w:szCs w:val="28"/>
        </w:rPr>
      </w:pPr>
    </w:p>
    <w:p w:rsidR="00855B23" w:rsidRPr="00A67CCD" w:rsidRDefault="00855B23" w:rsidP="00855B23">
      <w:pPr>
        <w:widowControl w:val="0"/>
        <w:autoSpaceDE w:val="0"/>
        <w:autoSpaceDN w:val="0"/>
        <w:adjustRightInd w:val="0"/>
        <w:ind w:firstLine="540"/>
        <w:jc w:val="both"/>
        <w:rPr>
          <w:sz w:val="28"/>
          <w:szCs w:val="28"/>
        </w:rPr>
      </w:pPr>
      <w:r w:rsidRPr="00A67CCD">
        <w:rPr>
          <w:sz w:val="28"/>
          <w:szCs w:val="28"/>
        </w:rPr>
        <w:t xml:space="preserve">В ходе беседы муниципальному служащему разъясняются основные обязанности, запреты, ограничения, требования к служебному поведению, которые необходимо соблюдать в целях противодействия коррупции, а также предоставляется </w:t>
      </w:r>
      <w:hyperlink w:anchor="Par204" w:tooltip="Памятка" w:history="1">
        <w:r w:rsidRPr="00A67CCD">
          <w:rPr>
            <w:sz w:val="28"/>
            <w:szCs w:val="28"/>
          </w:rPr>
          <w:t>памятка</w:t>
        </w:r>
      </w:hyperlink>
      <w:r>
        <w:rPr>
          <w:sz w:val="28"/>
          <w:szCs w:val="28"/>
        </w:rPr>
        <w:t xml:space="preserve"> согласно приложению</w:t>
      </w:r>
      <w:r w:rsidRPr="00A67CCD">
        <w:rPr>
          <w:sz w:val="28"/>
          <w:szCs w:val="28"/>
        </w:rPr>
        <w:t xml:space="preserve"> 2.</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9. В ходе беседы муниципальный служащий знакомится под роспись                          с нормативными правовыми актами антикоррупционной направленности, </w:t>
      </w:r>
      <w:hyperlink w:anchor="Par204" w:tooltip="Памятка" w:history="1">
        <w:r w:rsidRPr="00A67CCD">
          <w:rPr>
            <w:sz w:val="28"/>
            <w:szCs w:val="28"/>
          </w:rPr>
          <w:t>памяткой</w:t>
        </w:r>
      </w:hyperlink>
      <w:r w:rsidRPr="00A67CCD">
        <w:rPr>
          <w:sz w:val="28"/>
          <w:szCs w:val="28"/>
        </w:rPr>
        <w:t>.</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10. После завершения беседы должностное лицо, ответственное                                  за проведение беседы, заполняет </w:t>
      </w:r>
      <w:hyperlink w:anchor="Par171" w:tooltip="ЖУРНАЛ" w:history="1">
        <w:r w:rsidRPr="00A67CCD">
          <w:rPr>
            <w:sz w:val="28"/>
            <w:szCs w:val="28"/>
          </w:rPr>
          <w:t>журнал</w:t>
        </w:r>
      </w:hyperlink>
      <w:r w:rsidRPr="00A67CCD">
        <w:rPr>
          <w:sz w:val="28"/>
          <w:szCs w:val="28"/>
        </w:rPr>
        <w:t xml:space="preserve"> согласно приложению 2 к настоящему Порядку. В журнале указывается дата проведения беседы, фамилия, имя, отчество и замещаемая должность муниципального служащего, с которым проводилась беседа, краткий перечень рассмотренных вопросов, фамилия, инициалы должностного лица, проводившего беседу.</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11. Муниципальный служащий, с которым проводилась беседа, подписывает </w:t>
      </w:r>
      <w:hyperlink w:anchor="Par125" w:tooltip="                               ОБЯЗАТЕЛЬСТВО" w:history="1">
        <w:r w:rsidRPr="00A67CCD">
          <w:rPr>
            <w:sz w:val="28"/>
            <w:szCs w:val="28"/>
          </w:rPr>
          <w:t>обязательство</w:t>
        </w:r>
      </w:hyperlink>
      <w:r w:rsidRPr="00A67CCD">
        <w:rPr>
          <w:sz w:val="28"/>
          <w:szCs w:val="28"/>
        </w:rPr>
        <w:t xml:space="preserve"> о соблюдении ограничений, выполнении требований к служебному поведению, не нарушении установленных запретов согласно приложению 1                  к настоящему Порядку, которое приобщается к личному делу муниципального служащего.</w:t>
      </w:r>
    </w:p>
    <w:p w:rsidR="00855B23" w:rsidRPr="00A67CCD" w:rsidRDefault="00855B23" w:rsidP="00855B23">
      <w:pPr>
        <w:pStyle w:val="ConsPlusNormal"/>
        <w:ind w:firstLine="540"/>
        <w:jc w:val="both"/>
        <w:rPr>
          <w:rFonts w:ascii="Times New Roman" w:hAnsi="Times New Roman" w:cs="Times New Roman"/>
          <w:sz w:val="28"/>
          <w:szCs w:val="28"/>
        </w:rPr>
      </w:pPr>
    </w:p>
    <w:p w:rsidR="00855B23" w:rsidRPr="00A67CCD" w:rsidRDefault="00855B23" w:rsidP="00855B23">
      <w:pPr>
        <w:pStyle w:val="ConsPlusNormal"/>
        <w:jc w:val="right"/>
        <w:outlineLvl w:val="1"/>
        <w:rPr>
          <w:rFonts w:ascii="Times New Roman" w:hAnsi="Times New Roman" w:cs="Times New Roman"/>
          <w:sz w:val="28"/>
          <w:szCs w:val="28"/>
        </w:rPr>
      </w:pPr>
    </w:p>
    <w:p w:rsidR="00855B23" w:rsidRPr="00A67CCD" w:rsidRDefault="00855B23" w:rsidP="00855B23">
      <w:pPr>
        <w:pStyle w:val="ConsPlusNormal"/>
        <w:jc w:val="right"/>
        <w:outlineLvl w:val="1"/>
        <w:rPr>
          <w:rFonts w:ascii="Times New Roman" w:hAnsi="Times New Roman" w:cs="Times New Roman"/>
          <w:sz w:val="28"/>
          <w:szCs w:val="28"/>
        </w:rPr>
      </w:pPr>
    </w:p>
    <w:p w:rsidR="00855B23" w:rsidRPr="00A67CCD" w:rsidRDefault="00855B23" w:rsidP="00855B23">
      <w:pPr>
        <w:pStyle w:val="ConsPlusNormal"/>
        <w:jc w:val="right"/>
        <w:outlineLvl w:val="1"/>
        <w:rPr>
          <w:rFonts w:ascii="Times New Roman" w:hAnsi="Times New Roman" w:cs="Times New Roman"/>
          <w:sz w:val="24"/>
          <w:szCs w:val="24"/>
        </w:rPr>
      </w:pPr>
    </w:p>
    <w:p w:rsidR="00855B23" w:rsidRPr="00A67CCD" w:rsidRDefault="00855B23" w:rsidP="00855B23">
      <w:pPr>
        <w:pStyle w:val="ConsPlusNormal"/>
        <w:jc w:val="right"/>
        <w:outlineLvl w:val="1"/>
        <w:rPr>
          <w:rFonts w:ascii="Times New Roman" w:hAnsi="Times New Roman" w:cs="Times New Roman"/>
          <w:sz w:val="24"/>
          <w:szCs w:val="24"/>
        </w:rPr>
      </w:pPr>
    </w:p>
    <w:p w:rsidR="00855B23" w:rsidRPr="00A67CCD" w:rsidRDefault="00855B23" w:rsidP="00855B23">
      <w:pPr>
        <w:pStyle w:val="ConsPlusNormal"/>
        <w:jc w:val="right"/>
        <w:outlineLvl w:val="1"/>
        <w:rPr>
          <w:rFonts w:ascii="Times New Roman" w:hAnsi="Times New Roman" w:cs="Times New Roman"/>
          <w:sz w:val="24"/>
          <w:szCs w:val="24"/>
        </w:rPr>
      </w:pPr>
    </w:p>
    <w:p w:rsidR="00855B23" w:rsidRDefault="00855B23" w:rsidP="00855B23">
      <w:pPr>
        <w:pStyle w:val="ConsPlusNormal"/>
        <w:ind w:firstLine="0"/>
        <w:outlineLvl w:val="1"/>
        <w:rPr>
          <w:rFonts w:ascii="Times New Roman" w:hAnsi="Times New Roman" w:cs="Times New Roman"/>
          <w:sz w:val="28"/>
          <w:szCs w:val="28"/>
        </w:rPr>
      </w:pPr>
    </w:p>
    <w:p w:rsidR="00855B23" w:rsidRDefault="00855B23" w:rsidP="00855B23">
      <w:pPr>
        <w:pStyle w:val="ConsPlusNormal"/>
        <w:jc w:val="right"/>
        <w:outlineLvl w:val="1"/>
        <w:rPr>
          <w:rFonts w:ascii="Times New Roman" w:hAnsi="Times New Roman" w:cs="Times New Roman"/>
          <w:sz w:val="28"/>
          <w:szCs w:val="28"/>
        </w:rPr>
      </w:pPr>
    </w:p>
    <w:p w:rsidR="00006D39" w:rsidRDefault="00006D39" w:rsidP="00855B23">
      <w:pPr>
        <w:pStyle w:val="ConsPlusNormal"/>
        <w:jc w:val="right"/>
        <w:outlineLvl w:val="1"/>
        <w:rPr>
          <w:rFonts w:ascii="Times New Roman" w:hAnsi="Times New Roman" w:cs="Times New Roman"/>
          <w:sz w:val="28"/>
          <w:szCs w:val="28"/>
        </w:rPr>
      </w:pPr>
    </w:p>
    <w:p w:rsidR="00006D39" w:rsidRDefault="00006D39" w:rsidP="00855B23">
      <w:pPr>
        <w:pStyle w:val="ConsPlusNormal"/>
        <w:jc w:val="right"/>
        <w:outlineLvl w:val="1"/>
        <w:rPr>
          <w:rFonts w:ascii="Times New Roman" w:hAnsi="Times New Roman" w:cs="Times New Roman"/>
          <w:sz w:val="28"/>
          <w:szCs w:val="28"/>
        </w:rPr>
      </w:pPr>
    </w:p>
    <w:p w:rsidR="00855B23" w:rsidRPr="00A67CCD" w:rsidRDefault="00855B23" w:rsidP="00855B23">
      <w:pPr>
        <w:pStyle w:val="ConsPlusNormal"/>
        <w:jc w:val="right"/>
        <w:outlineLvl w:val="1"/>
        <w:rPr>
          <w:rFonts w:ascii="Times New Roman" w:hAnsi="Times New Roman" w:cs="Times New Roman"/>
          <w:sz w:val="28"/>
          <w:szCs w:val="28"/>
        </w:rPr>
      </w:pPr>
      <w:r w:rsidRPr="00A67CCD">
        <w:rPr>
          <w:rFonts w:ascii="Times New Roman" w:hAnsi="Times New Roman" w:cs="Times New Roman"/>
          <w:sz w:val="28"/>
          <w:szCs w:val="28"/>
        </w:rPr>
        <w:t>Приложение 1</w:t>
      </w:r>
    </w:p>
    <w:p w:rsidR="00855B23" w:rsidRPr="00A67CCD" w:rsidRDefault="00855B23" w:rsidP="00855B23">
      <w:pPr>
        <w:widowControl w:val="0"/>
        <w:autoSpaceDE w:val="0"/>
        <w:autoSpaceDN w:val="0"/>
        <w:adjustRightInd w:val="0"/>
        <w:jc w:val="right"/>
        <w:rPr>
          <w:sz w:val="28"/>
          <w:szCs w:val="28"/>
        </w:rPr>
      </w:pPr>
      <w:r w:rsidRPr="00A67CCD">
        <w:rPr>
          <w:sz w:val="28"/>
          <w:szCs w:val="28"/>
        </w:rPr>
        <w:t>к Порядку</w:t>
      </w:r>
    </w:p>
    <w:p w:rsidR="00855B23" w:rsidRPr="00A67CCD" w:rsidRDefault="00855B23" w:rsidP="00855B23">
      <w:pPr>
        <w:widowControl w:val="0"/>
        <w:autoSpaceDE w:val="0"/>
        <w:autoSpaceDN w:val="0"/>
        <w:adjustRightInd w:val="0"/>
        <w:jc w:val="right"/>
        <w:rPr>
          <w:sz w:val="28"/>
          <w:szCs w:val="28"/>
        </w:rPr>
      </w:pPr>
      <w:r w:rsidRPr="00A67CCD">
        <w:rPr>
          <w:sz w:val="28"/>
          <w:szCs w:val="28"/>
        </w:rPr>
        <w:t>проведения индивидуальных</w:t>
      </w:r>
    </w:p>
    <w:p w:rsidR="00855B23" w:rsidRPr="00A67CCD" w:rsidRDefault="00855B23" w:rsidP="00855B23">
      <w:pPr>
        <w:widowControl w:val="0"/>
        <w:autoSpaceDE w:val="0"/>
        <w:autoSpaceDN w:val="0"/>
        <w:adjustRightInd w:val="0"/>
        <w:jc w:val="right"/>
        <w:rPr>
          <w:sz w:val="28"/>
          <w:szCs w:val="28"/>
        </w:rPr>
      </w:pPr>
      <w:r w:rsidRPr="00A67CCD">
        <w:rPr>
          <w:sz w:val="28"/>
          <w:szCs w:val="28"/>
        </w:rPr>
        <w:t>профилактических бесед</w:t>
      </w:r>
    </w:p>
    <w:p w:rsidR="00855B23" w:rsidRPr="008B78B8" w:rsidRDefault="00855B23" w:rsidP="00855B23">
      <w:pPr>
        <w:widowControl w:val="0"/>
        <w:autoSpaceDE w:val="0"/>
        <w:autoSpaceDN w:val="0"/>
        <w:adjustRightInd w:val="0"/>
        <w:jc w:val="right"/>
        <w:rPr>
          <w:sz w:val="28"/>
          <w:szCs w:val="28"/>
        </w:rPr>
      </w:pPr>
      <w:r w:rsidRPr="00A67CCD">
        <w:rPr>
          <w:sz w:val="28"/>
          <w:szCs w:val="28"/>
        </w:rPr>
        <w:t xml:space="preserve">с </w:t>
      </w:r>
      <w:r w:rsidRPr="008B78B8">
        <w:rPr>
          <w:sz w:val="28"/>
          <w:szCs w:val="28"/>
        </w:rPr>
        <w:t>муниципальными служащими</w:t>
      </w:r>
    </w:p>
    <w:p w:rsidR="00855B23" w:rsidRDefault="00855B23" w:rsidP="00855B23">
      <w:pPr>
        <w:widowControl w:val="0"/>
        <w:autoSpaceDE w:val="0"/>
        <w:autoSpaceDN w:val="0"/>
        <w:adjustRightInd w:val="0"/>
        <w:jc w:val="right"/>
        <w:rPr>
          <w:sz w:val="28"/>
          <w:szCs w:val="28"/>
        </w:rPr>
      </w:pP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 xml:space="preserve"> </w:t>
      </w:r>
    </w:p>
    <w:p w:rsidR="00855B23" w:rsidRPr="008B78B8" w:rsidRDefault="00855B23" w:rsidP="00855B23">
      <w:pPr>
        <w:widowControl w:val="0"/>
        <w:autoSpaceDE w:val="0"/>
        <w:autoSpaceDN w:val="0"/>
        <w:adjustRightInd w:val="0"/>
        <w:jc w:val="right"/>
        <w:rPr>
          <w:sz w:val="28"/>
          <w:szCs w:val="28"/>
        </w:rPr>
      </w:pPr>
      <w:r w:rsidRPr="008B78B8">
        <w:rPr>
          <w:sz w:val="28"/>
          <w:szCs w:val="28"/>
        </w:rPr>
        <w:t>о необходимости соблюдения</w:t>
      </w:r>
    </w:p>
    <w:p w:rsidR="00855B23" w:rsidRPr="008B78B8" w:rsidRDefault="00855B23" w:rsidP="00855B23">
      <w:pPr>
        <w:widowControl w:val="0"/>
        <w:autoSpaceDE w:val="0"/>
        <w:autoSpaceDN w:val="0"/>
        <w:adjustRightInd w:val="0"/>
        <w:jc w:val="right"/>
        <w:rPr>
          <w:sz w:val="28"/>
          <w:szCs w:val="28"/>
        </w:rPr>
      </w:pPr>
      <w:r w:rsidRPr="008B78B8">
        <w:rPr>
          <w:sz w:val="28"/>
          <w:szCs w:val="28"/>
        </w:rPr>
        <w:t>требований к служебному поведению,</w:t>
      </w:r>
    </w:p>
    <w:p w:rsidR="00855B23" w:rsidRPr="00A67CCD" w:rsidRDefault="00855B23" w:rsidP="00855B23">
      <w:pPr>
        <w:widowControl w:val="0"/>
        <w:autoSpaceDE w:val="0"/>
        <w:autoSpaceDN w:val="0"/>
        <w:adjustRightInd w:val="0"/>
        <w:jc w:val="right"/>
        <w:rPr>
          <w:sz w:val="28"/>
          <w:szCs w:val="28"/>
        </w:rPr>
      </w:pPr>
      <w:r w:rsidRPr="008B78B8">
        <w:rPr>
          <w:sz w:val="28"/>
          <w:szCs w:val="28"/>
        </w:rPr>
        <w:t>ограничений и</w:t>
      </w:r>
      <w:r w:rsidRPr="00A67CCD">
        <w:rPr>
          <w:sz w:val="28"/>
          <w:szCs w:val="28"/>
        </w:rPr>
        <w:t xml:space="preserve"> запретов,</w:t>
      </w:r>
    </w:p>
    <w:p w:rsidR="00855B23" w:rsidRPr="00A67CCD" w:rsidRDefault="00855B23" w:rsidP="00855B23">
      <w:pPr>
        <w:widowControl w:val="0"/>
        <w:autoSpaceDE w:val="0"/>
        <w:autoSpaceDN w:val="0"/>
        <w:adjustRightInd w:val="0"/>
        <w:jc w:val="right"/>
        <w:rPr>
          <w:sz w:val="28"/>
          <w:szCs w:val="28"/>
        </w:rPr>
      </w:pPr>
      <w:r w:rsidRPr="00A67CCD">
        <w:rPr>
          <w:sz w:val="28"/>
          <w:szCs w:val="28"/>
        </w:rPr>
        <w:t>предусмотренных законодательством</w:t>
      </w:r>
    </w:p>
    <w:p w:rsidR="00855B23" w:rsidRPr="00A67CCD" w:rsidRDefault="00855B23" w:rsidP="00855B23">
      <w:pPr>
        <w:widowControl w:val="0"/>
        <w:autoSpaceDE w:val="0"/>
        <w:autoSpaceDN w:val="0"/>
        <w:adjustRightInd w:val="0"/>
        <w:jc w:val="right"/>
        <w:rPr>
          <w:sz w:val="28"/>
          <w:szCs w:val="28"/>
        </w:rPr>
      </w:pPr>
      <w:r w:rsidRPr="00A67CCD">
        <w:rPr>
          <w:sz w:val="28"/>
          <w:szCs w:val="28"/>
        </w:rPr>
        <w:t>о муниципальной службе,</w:t>
      </w:r>
    </w:p>
    <w:p w:rsidR="00855B23" w:rsidRPr="00A67CCD" w:rsidRDefault="00855B23" w:rsidP="00855B23">
      <w:pPr>
        <w:widowControl w:val="0"/>
        <w:autoSpaceDE w:val="0"/>
        <w:autoSpaceDN w:val="0"/>
        <w:adjustRightInd w:val="0"/>
        <w:jc w:val="right"/>
        <w:rPr>
          <w:sz w:val="28"/>
          <w:szCs w:val="28"/>
        </w:rPr>
      </w:pPr>
      <w:r w:rsidRPr="00A67CCD">
        <w:rPr>
          <w:sz w:val="28"/>
          <w:szCs w:val="28"/>
        </w:rPr>
        <w:t>существующих механизмах</w:t>
      </w:r>
    </w:p>
    <w:p w:rsidR="00855B23" w:rsidRPr="00A67CCD" w:rsidRDefault="00855B23" w:rsidP="00855B23">
      <w:pPr>
        <w:widowControl w:val="0"/>
        <w:autoSpaceDE w:val="0"/>
        <w:autoSpaceDN w:val="0"/>
        <w:adjustRightInd w:val="0"/>
        <w:jc w:val="right"/>
        <w:rPr>
          <w:sz w:val="28"/>
          <w:szCs w:val="28"/>
        </w:rPr>
      </w:pPr>
      <w:r w:rsidRPr="00A67CCD">
        <w:rPr>
          <w:sz w:val="28"/>
          <w:szCs w:val="28"/>
        </w:rPr>
        <w:t>антикоррупционного контроля</w:t>
      </w:r>
    </w:p>
    <w:p w:rsidR="00855B23" w:rsidRPr="00A67CCD" w:rsidRDefault="00855B23" w:rsidP="00855B23">
      <w:pPr>
        <w:widowControl w:val="0"/>
        <w:autoSpaceDE w:val="0"/>
        <w:autoSpaceDN w:val="0"/>
        <w:adjustRightInd w:val="0"/>
        <w:jc w:val="right"/>
        <w:rPr>
          <w:sz w:val="28"/>
          <w:szCs w:val="28"/>
        </w:rPr>
      </w:pPr>
      <w:r w:rsidRPr="00A67CCD">
        <w:rPr>
          <w:sz w:val="28"/>
          <w:szCs w:val="28"/>
        </w:rPr>
        <w:t>и ответственности</w:t>
      </w:r>
    </w:p>
    <w:p w:rsidR="00855B23" w:rsidRPr="00A67CCD" w:rsidRDefault="00855B23" w:rsidP="00855B23">
      <w:pPr>
        <w:widowControl w:val="0"/>
        <w:autoSpaceDE w:val="0"/>
        <w:autoSpaceDN w:val="0"/>
        <w:adjustRightInd w:val="0"/>
        <w:jc w:val="right"/>
        <w:rPr>
          <w:sz w:val="28"/>
          <w:szCs w:val="28"/>
        </w:rPr>
      </w:pPr>
      <w:r w:rsidRPr="00A67CCD">
        <w:rPr>
          <w:sz w:val="28"/>
          <w:szCs w:val="28"/>
        </w:rPr>
        <w:t>за коррупционные правонарушения</w:t>
      </w:r>
    </w:p>
    <w:p w:rsidR="00855B23" w:rsidRPr="00A67CCD" w:rsidRDefault="00855B23" w:rsidP="00855B23">
      <w:pPr>
        <w:widowControl w:val="0"/>
        <w:autoSpaceDE w:val="0"/>
        <w:autoSpaceDN w:val="0"/>
        <w:adjustRightInd w:val="0"/>
        <w:jc w:val="center"/>
        <w:rPr>
          <w:sz w:val="28"/>
          <w:szCs w:val="28"/>
        </w:rPr>
      </w:pPr>
    </w:p>
    <w:p w:rsidR="00855B23" w:rsidRPr="00A67CCD" w:rsidRDefault="00855B23" w:rsidP="00855B23">
      <w:pPr>
        <w:widowControl w:val="0"/>
        <w:autoSpaceDE w:val="0"/>
        <w:autoSpaceDN w:val="0"/>
        <w:adjustRightInd w:val="0"/>
        <w:jc w:val="center"/>
        <w:rPr>
          <w:sz w:val="28"/>
          <w:szCs w:val="28"/>
        </w:rPr>
      </w:pPr>
      <w:bookmarkStart w:id="1" w:name="Par125"/>
      <w:bookmarkEnd w:id="1"/>
      <w:r w:rsidRPr="00A67CCD">
        <w:rPr>
          <w:sz w:val="28"/>
          <w:szCs w:val="28"/>
        </w:rPr>
        <w:t>ОБЯЗАТЕЛЬСТВО</w:t>
      </w:r>
    </w:p>
    <w:p w:rsidR="00855B23" w:rsidRPr="00A67CCD" w:rsidRDefault="00855B23" w:rsidP="00855B23">
      <w:pPr>
        <w:widowControl w:val="0"/>
        <w:autoSpaceDE w:val="0"/>
        <w:autoSpaceDN w:val="0"/>
        <w:adjustRightInd w:val="0"/>
        <w:jc w:val="center"/>
        <w:rPr>
          <w:sz w:val="28"/>
          <w:szCs w:val="28"/>
        </w:rPr>
      </w:pPr>
      <w:r w:rsidRPr="00A67CCD">
        <w:rPr>
          <w:sz w:val="28"/>
          <w:szCs w:val="28"/>
        </w:rPr>
        <w:t>о соблюдении ограничений, выполнении</w:t>
      </w:r>
    </w:p>
    <w:p w:rsidR="00855B23" w:rsidRPr="00A67CCD" w:rsidRDefault="00855B23" w:rsidP="00855B23">
      <w:pPr>
        <w:widowControl w:val="0"/>
        <w:autoSpaceDE w:val="0"/>
        <w:autoSpaceDN w:val="0"/>
        <w:adjustRightInd w:val="0"/>
        <w:jc w:val="center"/>
        <w:rPr>
          <w:sz w:val="28"/>
          <w:szCs w:val="28"/>
        </w:rPr>
      </w:pPr>
      <w:r w:rsidRPr="00A67CCD">
        <w:rPr>
          <w:sz w:val="28"/>
          <w:szCs w:val="28"/>
        </w:rPr>
        <w:t>требований к служебному поведению,</w:t>
      </w:r>
    </w:p>
    <w:p w:rsidR="00855B23" w:rsidRPr="00A67CCD" w:rsidRDefault="00855B23" w:rsidP="00855B23">
      <w:pPr>
        <w:widowControl w:val="0"/>
        <w:autoSpaceDE w:val="0"/>
        <w:autoSpaceDN w:val="0"/>
        <w:adjustRightInd w:val="0"/>
        <w:jc w:val="center"/>
        <w:rPr>
          <w:sz w:val="28"/>
          <w:szCs w:val="28"/>
        </w:rPr>
      </w:pPr>
      <w:r w:rsidRPr="00A67CCD">
        <w:rPr>
          <w:sz w:val="28"/>
          <w:szCs w:val="28"/>
        </w:rPr>
        <w:t>не нарушении установленных запретов</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ind w:firstLine="708"/>
        <w:jc w:val="both"/>
        <w:rPr>
          <w:sz w:val="28"/>
          <w:szCs w:val="28"/>
        </w:rPr>
      </w:pPr>
      <w:r w:rsidRPr="00A67CCD">
        <w:rPr>
          <w:sz w:val="28"/>
          <w:szCs w:val="28"/>
        </w:rPr>
        <w:t xml:space="preserve"> Я,________________________________________________________________________________________________,</w:t>
      </w:r>
    </w:p>
    <w:p w:rsidR="00855B23" w:rsidRPr="00A67CCD" w:rsidRDefault="00855B23" w:rsidP="00855B23">
      <w:pPr>
        <w:widowControl w:val="0"/>
        <w:autoSpaceDE w:val="0"/>
        <w:autoSpaceDN w:val="0"/>
        <w:adjustRightInd w:val="0"/>
        <w:jc w:val="center"/>
        <w:rPr>
          <w:i/>
          <w:sz w:val="28"/>
          <w:szCs w:val="28"/>
        </w:rPr>
      </w:pPr>
      <w:r w:rsidRPr="00A67CCD">
        <w:rPr>
          <w:i/>
          <w:sz w:val="28"/>
          <w:szCs w:val="28"/>
        </w:rPr>
        <w:t>(фамилия, имя, отчество)</w:t>
      </w:r>
    </w:p>
    <w:p w:rsidR="00855B23" w:rsidRPr="00A67CCD" w:rsidRDefault="00855B23" w:rsidP="00855B23">
      <w:pPr>
        <w:widowControl w:val="0"/>
        <w:autoSpaceDE w:val="0"/>
        <w:autoSpaceDN w:val="0"/>
        <w:adjustRightInd w:val="0"/>
        <w:jc w:val="both"/>
        <w:rPr>
          <w:sz w:val="28"/>
          <w:szCs w:val="28"/>
        </w:rPr>
      </w:pPr>
    </w:p>
    <w:p w:rsidR="00855B23" w:rsidRPr="00AB20F4" w:rsidRDefault="00855B23" w:rsidP="00855B23">
      <w:pPr>
        <w:widowControl w:val="0"/>
        <w:autoSpaceDE w:val="0"/>
        <w:autoSpaceDN w:val="0"/>
        <w:adjustRightInd w:val="0"/>
        <w:jc w:val="both"/>
        <w:rPr>
          <w:i/>
          <w:sz w:val="28"/>
          <w:szCs w:val="28"/>
        </w:rPr>
      </w:pPr>
      <w:r w:rsidRPr="00A67CCD">
        <w:rPr>
          <w:sz w:val="28"/>
          <w:szCs w:val="28"/>
        </w:rPr>
        <w:t xml:space="preserve">замещающий(ая) должность </w:t>
      </w:r>
      <w:r>
        <w:rPr>
          <w:sz w:val="28"/>
          <w:szCs w:val="28"/>
        </w:rPr>
        <w:t>муниципальной службы в</w:t>
      </w:r>
      <w:r w:rsidRPr="00A67CCD">
        <w:rPr>
          <w:sz w:val="28"/>
          <w:szCs w:val="28"/>
        </w:rPr>
        <w:t xml:space="preserve">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p>
    <w:p w:rsidR="00855B23" w:rsidRPr="00A67CCD" w:rsidRDefault="00855B23" w:rsidP="00855B23">
      <w:pPr>
        <w:widowControl w:val="0"/>
        <w:autoSpaceDE w:val="0"/>
        <w:autoSpaceDN w:val="0"/>
        <w:adjustRightInd w:val="0"/>
        <w:jc w:val="both"/>
        <w:rPr>
          <w:sz w:val="28"/>
          <w:szCs w:val="28"/>
        </w:rPr>
      </w:pPr>
      <w:r w:rsidRPr="00A67CCD">
        <w:rPr>
          <w:sz w:val="28"/>
          <w:szCs w:val="28"/>
        </w:rPr>
        <w:t>______________________________________________________________________________________________________________________</w:t>
      </w:r>
    </w:p>
    <w:p w:rsidR="00855B23" w:rsidRPr="00A67CCD" w:rsidRDefault="00855B23" w:rsidP="00855B23">
      <w:pPr>
        <w:widowControl w:val="0"/>
        <w:autoSpaceDE w:val="0"/>
        <w:autoSpaceDN w:val="0"/>
        <w:adjustRightInd w:val="0"/>
        <w:jc w:val="center"/>
        <w:rPr>
          <w:i/>
          <w:sz w:val="28"/>
          <w:szCs w:val="28"/>
        </w:rPr>
      </w:pPr>
      <w:r w:rsidRPr="00A67CCD">
        <w:rPr>
          <w:i/>
          <w:sz w:val="28"/>
          <w:szCs w:val="28"/>
        </w:rPr>
        <w:t>(должность муниципальной службы)</w:t>
      </w:r>
    </w:p>
    <w:p w:rsidR="00855B23" w:rsidRPr="008B78B8" w:rsidRDefault="00855B23" w:rsidP="00855B23">
      <w:pPr>
        <w:widowControl w:val="0"/>
        <w:autoSpaceDE w:val="0"/>
        <w:autoSpaceDN w:val="0"/>
        <w:adjustRightInd w:val="0"/>
        <w:jc w:val="both"/>
        <w:rPr>
          <w:sz w:val="28"/>
          <w:szCs w:val="28"/>
        </w:rPr>
      </w:pPr>
      <w:r w:rsidRPr="00A67CCD">
        <w:rPr>
          <w:sz w:val="28"/>
          <w:szCs w:val="28"/>
        </w:rPr>
        <w:t>ознакомлен(а) с Федеральными законами от 02.03.2007 № 25-ФЗ «О муниципальной службе в Российской Федерации», от 25.12.2008 № 273-ФЗ «О противодействии коррупции» и</w:t>
      </w:r>
      <w:r>
        <w:rPr>
          <w:sz w:val="28"/>
          <w:szCs w:val="28"/>
        </w:rPr>
        <w:t xml:space="preserve"> </w:t>
      </w:r>
      <w:r w:rsidRPr="00A67CCD">
        <w:rPr>
          <w:sz w:val="28"/>
          <w:szCs w:val="28"/>
        </w:rPr>
        <w:t xml:space="preserve">другими </w:t>
      </w:r>
      <w:r w:rsidRPr="008B78B8">
        <w:rPr>
          <w:sz w:val="28"/>
          <w:szCs w:val="28"/>
        </w:rPr>
        <w:t xml:space="preserve">федеральными, республиканскими нормативными актами и актами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 xml:space="preserve"> антикоррупционной направленности.</w:t>
      </w:r>
    </w:p>
    <w:p w:rsidR="00855B23" w:rsidRPr="00A67CCD" w:rsidRDefault="00855B23" w:rsidP="00855B23">
      <w:pPr>
        <w:widowControl w:val="0"/>
        <w:autoSpaceDE w:val="0"/>
        <w:autoSpaceDN w:val="0"/>
        <w:adjustRightInd w:val="0"/>
        <w:jc w:val="both"/>
        <w:rPr>
          <w:sz w:val="28"/>
          <w:szCs w:val="28"/>
        </w:rPr>
      </w:pPr>
      <w:r w:rsidRPr="00A67CCD">
        <w:rPr>
          <w:sz w:val="28"/>
          <w:szCs w:val="28"/>
        </w:rPr>
        <w:t>Обязуюсь соблюдать ограничения, выполнять обязательства и требования                      к служебному поведению, не нарушать установленные запреты.</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both"/>
        <w:rPr>
          <w:sz w:val="28"/>
          <w:szCs w:val="28"/>
        </w:rPr>
      </w:pPr>
      <w:r w:rsidRPr="00A67CCD">
        <w:rPr>
          <w:sz w:val="28"/>
          <w:szCs w:val="28"/>
        </w:rPr>
        <w:t xml:space="preserve">«______»____________20___г.                      _______________     </w:t>
      </w:r>
    </w:p>
    <w:p w:rsidR="00855B23" w:rsidRPr="00A67CCD" w:rsidRDefault="00855B23" w:rsidP="00855B23">
      <w:pPr>
        <w:widowControl w:val="0"/>
        <w:autoSpaceDE w:val="0"/>
        <w:autoSpaceDN w:val="0"/>
        <w:adjustRightInd w:val="0"/>
        <w:jc w:val="both"/>
        <w:rPr>
          <w:sz w:val="28"/>
          <w:szCs w:val="28"/>
        </w:rPr>
      </w:pPr>
      <w:r w:rsidRPr="00A67CCD">
        <w:rPr>
          <w:sz w:val="28"/>
          <w:szCs w:val="28"/>
        </w:rPr>
        <w:t xml:space="preserve">                                                                                                             (подпись)</w:t>
      </w:r>
    </w:p>
    <w:p w:rsidR="00855B23" w:rsidRDefault="00855B23" w:rsidP="00855B23">
      <w:pPr>
        <w:widowControl w:val="0"/>
        <w:autoSpaceDE w:val="0"/>
        <w:autoSpaceDN w:val="0"/>
        <w:adjustRightInd w:val="0"/>
        <w:jc w:val="both"/>
        <w:rPr>
          <w:sz w:val="28"/>
          <w:szCs w:val="28"/>
        </w:rPr>
      </w:pPr>
    </w:p>
    <w:p w:rsidR="00855B23" w:rsidRDefault="00855B23" w:rsidP="00855B23">
      <w:pPr>
        <w:widowControl w:val="0"/>
        <w:autoSpaceDE w:val="0"/>
        <w:autoSpaceDN w:val="0"/>
        <w:adjustRightInd w:val="0"/>
        <w:jc w:val="both"/>
        <w:rPr>
          <w:sz w:val="28"/>
          <w:szCs w:val="28"/>
        </w:rPr>
      </w:pPr>
    </w:p>
    <w:p w:rsidR="00855B23" w:rsidRDefault="00855B23" w:rsidP="00855B23">
      <w:pPr>
        <w:widowControl w:val="0"/>
        <w:autoSpaceDE w:val="0"/>
        <w:autoSpaceDN w:val="0"/>
        <w:adjustRightInd w:val="0"/>
        <w:jc w:val="both"/>
        <w:rPr>
          <w:sz w:val="28"/>
          <w:szCs w:val="28"/>
        </w:rPr>
      </w:pPr>
    </w:p>
    <w:p w:rsidR="00855B23" w:rsidRDefault="00855B23" w:rsidP="00855B23">
      <w:pPr>
        <w:widowControl w:val="0"/>
        <w:autoSpaceDE w:val="0"/>
        <w:autoSpaceDN w:val="0"/>
        <w:adjustRightInd w:val="0"/>
        <w:jc w:val="both"/>
        <w:rPr>
          <w:sz w:val="28"/>
          <w:szCs w:val="28"/>
        </w:rPr>
      </w:pPr>
    </w:p>
    <w:p w:rsidR="00855B23" w:rsidRDefault="00855B23" w:rsidP="00855B23">
      <w:pPr>
        <w:widowControl w:val="0"/>
        <w:autoSpaceDE w:val="0"/>
        <w:autoSpaceDN w:val="0"/>
        <w:adjustRightInd w:val="0"/>
        <w:jc w:val="both"/>
        <w:rPr>
          <w:sz w:val="28"/>
          <w:szCs w:val="28"/>
        </w:rPr>
      </w:pPr>
    </w:p>
    <w:p w:rsidR="00855B23"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both"/>
        <w:rPr>
          <w:sz w:val="28"/>
          <w:szCs w:val="28"/>
        </w:rPr>
      </w:pPr>
    </w:p>
    <w:p w:rsidR="00855B23" w:rsidRDefault="00855B23" w:rsidP="00855B23">
      <w:pPr>
        <w:widowControl w:val="0"/>
        <w:autoSpaceDE w:val="0"/>
        <w:autoSpaceDN w:val="0"/>
        <w:adjustRightInd w:val="0"/>
        <w:jc w:val="both"/>
        <w:rPr>
          <w:sz w:val="28"/>
          <w:szCs w:val="28"/>
        </w:rPr>
      </w:pPr>
    </w:p>
    <w:p w:rsidR="00006D39" w:rsidRPr="00A67CCD" w:rsidRDefault="00006D39"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right"/>
        <w:outlineLvl w:val="1"/>
        <w:rPr>
          <w:sz w:val="28"/>
          <w:szCs w:val="28"/>
        </w:rPr>
      </w:pPr>
      <w:r w:rsidRPr="00A67CCD">
        <w:rPr>
          <w:sz w:val="28"/>
          <w:szCs w:val="28"/>
        </w:rPr>
        <w:t>Приложение 2</w:t>
      </w:r>
    </w:p>
    <w:p w:rsidR="00855B23" w:rsidRPr="00A67CCD" w:rsidRDefault="00855B23" w:rsidP="00855B23">
      <w:pPr>
        <w:widowControl w:val="0"/>
        <w:autoSpaceDE w:val="0"/>
        <w:autoSpaceDN w:val="0"/>
        <w:adjustRightInd w:val="0"/>
        <w:jc w:val="right"/>
        <w:rPr>
          <w:sz w:val="28"/>
          <w:szCs w:val="28"/>
        </w:rPr>
      </w:pPr>
      <w:r w:rsidRPr="00A67CCD">
        <w:rPr>
          <w:sz w:val="28"/>
          <w:szCs w:val="28"/>
        </w:rPr>
        <w:t>к Порядку</w:t>
      </w:r>
    </w:p>
    <w:p w:rsidR="00855B23" w:rsidRPr="00A67CCD" w:rsidRDefault="00855B23" w:rsidP="00855B23">
      <w:pPr>
        <w:widowControl w:val="0"/>
        <w:autoSpaceDE w:val="0"/>
        <w:autoSpaceDN w:val="0"/>
        <w:adjustRightInd w:val="0"/>
        <w:jc w:val="right"/>
        <w:rPr>
          <w:sz w:val="28"/>
          <w:szCs w:val="28"/>
        </w:rPr>
      </w:pPr>
      <w:r w:rsidRPr="00A67CCD">
        <w:rPr>
          <w:sz w:val="28"/>
          <w:szCs w:val="28"/>
        </w:rPr>
        <w:t>проведения индивидуальных</w:t>
      </w:r>
    </w:p>
    <w:p w:rsidR="00855B23" w:rsidRPr="00A67CCD" w:rsidRDefault="00855B23" w:rsidP="00855B23">
      <w:pPr>
        <w:widowControl w:val="0"/>
        <w:autoSpaceDE w:val="0"/>
        <w:autoSpaceDN w:val="0"/>
        <w:adjustRightInd w:val="0"/>
        <w:jc w:val="right"/>
        <w:rPr>
          <w:sz w:val="28"/>
          <w:szCs w:val="28"/>
        </w:rPr>
      </w:pPr>
      <w:r w:rsidRPr="00A67CCD">
        <w:rPr>
          <w:sz w:val="28"/>
          <w:szCs w:val="28"/>
        </w:rPr>
        <w:t>профилактических бесед</w:t>
      </w:r>
    </w:p>
    <w:p w:rsidR="00855B23" w:rsidRPr="008B78B8" w:rsidRDefault="00855B23" w:rsidP="00855B23">
      <w:pPr>
        <w:widowControl w:val="0"/>
        <w:autoSpaceDE w:val="0"/>
        <w:autoSpaceDN w:val="0"/>
        <w:adjustRightInd w:val="0"/>
        <w:jc w:val="right"/>
        <w:rPr>
          <w:sz w:val="28"/>
          <w:szCs w:val="28"/>
        </w:rPr>
      </w:pPr>
      <w:r w:rsidRPr="00A67CCD">
        <w:rPr>
          <w:sz w:val="28"/>
          <w:szCs w:val="28"/>
        </w:rPr>
        <w:t xml:space="preserve">с </w:t>
      </w:r>
      <w:r w:rsidRPr="008B78B8">
        <w:rPr>
          <w:sz w:val="28"/>
          <w:szCs w:val="28"/>
        </w:rPr>
        <w:t>муниципальными служащими</w:t>
      </w:r>
    </w:p>
    <w:p w:rsidR="00855B23" w:rsidRDefault="00855B23" w:rsidP="00855B23">
      <w:pPr>
        <w:widowControl w:val="0"/>
        <w:autoSpaceDE w:val="0"/>
        <w:autoSpaceDN w:val="0"/>
        <w:adjustRightInd w:val="0"/>
        <w:jc w:val="right"/>
        <w:rPr>
          <w:sz w:val="28"/>
          <w:szCs w:val="28"/>
        </w:rPr>
      </w:pP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8B78B8">
        <w:rPr>
          <w:sz w:val="28"/>
          <w:szCs w:val="28"/>
        </w:rPr>
        <w:t xml:space="preserve"> </w:t>
      </w:r>
    </w:p>
    <w:p w:rsidR="00855B23" w:rsidRPr="008B78B8" w:rsidRDefault="00855B23" w:rsidP="00855B23">
      <w:pPr>
        <w:widowControl w:val="0"/>
        <w:autoSpaceDE w:val="0"/>
        <w:autoSpaceDN w:val="0"/>
        <w:adjustRightInd w:val="0"/>
        <w:jc w:val="right"/>
        <w:rPr>
          <w:sz w:val="28"/>
          <w:szCs w:val="28"/>
        </w:rPr>
      </w:pPr>
      <w:r w:rsidRPr="008B78B8">
        <w:rPr>
          <w:sz w:val="28"/>
          <w:szCs w:val="28"/>
        </w:rPr>
        <w:t>о необходимости соблюдения</w:t>
      </w:r>
    </w:p>
    <w:p w:rsidR="00855B23" w:rsidRPr="00A67CCD" w:rsidRDefault="00855B23" w:rsidP="00855B23">
      <w:pPr>
        <w:widowControl w:val="0"/>
        <w:autoSpaceDE w:val="0"/>
        <w:autoSpaceDN w:val="0"/>
        <w:adjustRightInd w:val="0"/>
        <w:jc w:val="right"/>
        <w:rPr>
          <w:sz w:val="28"/>
          <w:szCs w:val="28"/>
        </w:rPr>
      </w:pPr>
      <w:r w:rsidRPr="008B78B8">
        <w:rPr>
          <w:sz w:val="28"/>
          <w:szCs w:val="28"/>
        </w:rPr>
        <w:t>требований к служебному</w:t>
      </w:r>
      <w:r w:rsidRPr="00A67CCD">
        <w:rPr>
          <w:sz w:val="28"/>
          <w:szCs w:val="28"/>
        </w:rPr>
        <w:t xml:space="preserve"> поведению,</w:t>
      </w:r>
    </w:p>
    <w:p w:rsidR="00855B23" w:rsidRPr="00A67CCD" w:rsidRDefault="00855B23" w:rsidP="00855B23">
      <w:pPr>
        <w:widowControl w:val="0"/>
        <w:autoSpaceDE w:val="0"/>
        <w:autoSpaceDN w:val="0"/>
        <w:adjustRightInd w:val="0"/>
        <w:jc w:val="right"/>
        <w:rPr>
          <w:sz w:val="28"/>
          <w:szCs w:val="28"/>
        </w:rPr>
      </w:pPr>
      <w:r w:rsidRPr="00A67CCD">
        <w:rPr>
          <w:sz w:val="28"/>
          <w:szCs w:val="28"/>
        </w:rPr>
        <w:t>ограничений и запретов,</w:t>
      </w:r>
    </w:p>
    <w:p w:rsidR="00855B23" w:rsidRPr="00A67CCD" w:rsidRDefault="00855B23" w:rsidP="00855B23">
      <w:pPr>
        <w:widowControl w:val="0"/>
        <w:autoSpaceDE w:val="0"/>
        <w:autoSpaceDN w:val="0"/>
        <w:adjustRightInd w:val="0"/>
        <w:jc w:val="right"/>
        <w:rPr>
          <w:sz w:val="28"/>
          <w:szCs w:val="28"/>
        </w:rPr>
      </w:pPr>
      <w:r w:rsidRPr="00A67CCD">
        <w:rPr>
          <w:sz w:val="28"/>
          <w:szCs w:val="28"/>
        </w:rPr>
        <w:t>предусмотренных законодательством</w:t>
      </w:r>
    </w:p>
    <w:p w:rsidR="00855B23" w:rsidRPr="00A67CCD" w:rsidRDefault="00855B23" w:rsidP="00855B23">
      <w:pPr>
        <w:widowControl w:val="0"/>
        <w:autoSpaceDE w:val="0"/>
        <w:autoSpaceDN w:val="0"/>
        <w:adjustRightInd w:val="0"/>
        <w:jc w:val="right"/>
        <w:rPr>
          <w:sz w:val="28"/>
          <w:szCs w:val="28"/>
        </w:rPr>
      </w:pPr>
      <w:r w:rsidRPr="00A67CCD">
        <w:rPr>
          <w:sz w:val="28"/>
          <w:szCs w:val="28"/>
        </w:rPr>
        <w:t>о муниципальной службе,</w:t>
      </w:r>
    </w:p>
    <w:p w:rsidR="00855B23" w:rsidRPr="00A67CCD" w:rsidRDefault="00855B23" w:rsidP="00855B23">
      <w:pPr>
        <w:widowControl w:val="0"/>
        <w:autoSpaceDE w:val="0"/>
        <w:autoSpaceDN w:val="0"/>
        <w:adjustRightInd w:val="0"/>
        <w:jc w:val="right"/>
        <w:rPr>
          <w:sz w:val="28"/>
          <w:szCs w:val="28"/>
        </w:rPr>
      </w:pPr>
      <w:r w:rsidRPr="00A67CCD">
        <w:rPr>
          <w:sz w:val="28"/>
          <w:szCs w:val="28"/>
        </w:rPr>
        <w:t>существующих механизмах</w:t>
      </w:r>
    </w:p>
    <w:p w:rsidR="00855B23" w:rsidRPr="00A67CCD" w:rsidRDefault="00855B23" w:rsidP="00855B23">
      <w:pPr>
        <w:widowControl w:val="0"/>
        <w:autoSpaceDE w:val="0"/>
        <w:autoSpaceDN w:val="0"/>
        <w:adjustRightInd w:val="0"/>
        <w:jc w:val="right"/>
        <w:rPr>
          <w:sz w:val="28"/>
          <w:szCs w:val="28"/>
        </w:rPr>
      </w:pPr>
      <w:r w:rsidRPr="00A67CCD">
        <w:rPr>
          <w:sz w:val="28"/>
          <w:szCs w:val="28"/>
        </w:rPr>
        <w:t>антикоррупционного контроля</w:t>
      </w:r>
    </w:p>
    <w:p w:rsidR="00855B23" w:rsidRPr="00A67CCD" w:rsidRDefault="00855B23" w:rsidP="00855B23">
      <w:pPr>
        <w:widowControl w:val="0"/>
        <w:autoSpaceDE w:val="0"/>
        <w:autoSpaceDN w:val="0"/>
        <w:adjustRightInd w:val="0"/>
        <w:jc w:val="right"/>
        <w:rPr>
          <w:sz w:val="28"/>
          <w:szCs w:val="28"/>
        </w:rPr>
      </w:pPr>
      <w:r w:rsidRPr="00A67CCD">
        <w:rPr>
          <w:sz w:val="28"/>
          <w:szCs w:val="28"/>
        </w:rPr>
        <w:t>и ответственности</w:t>
      </w:r>
    </w:p>
    <w:p w:rsidR="00855B23" w:rsidRPr="00A67CCD" w:rsidRDefault="00855B23" w:rsidP="00855B23">
      <w:pPr>
        <w:widowControl w:val="0"/>
        <w:autoSpaceDE w:val="0"/>
        <w:autoSpaceDN w:val="0"/>
        <w:adjustRightInd w:val="0"/>
        <w:jc w:val="right"/>
        <w:rPr>
          <w:sz w:val="28"/>
          <w:szCs w:val="28"/>
        </w:rPr>
      </w:pPr>
      <w:r w:rsidRPr="00A67CCD">
        <w:rPr>
          <w:sz w:val="28"/>
          <w:szCs w:val="28"/>
        </w:rPr>
        <w:t>за коррупционные правонарушения</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center"/>
        <w:rPr>
          <w:sz w:val="28"/>
          <w:szCs w:val="28"/>
        </w:rPr>
      </w:pPr>
      <w:bookmarkStart w:id="2" w:name="Par171"/>
      <w:bookmarkEnd w:id="2"/>
      <w:r w:rsidRPr="00A67CCD">
        <w:rPr>
          <w:sz w:val="28"/>
          <w:szCs w:val="28"/>
        </w:rPr>
        <w:t>ЖУРНАЛ</w:t>
      </w:r>
    </w:p>
    <w:p w:rsidR="00855B23" w:rsidRPr="00A67CCD" w:rsidRDefault="00855B23" w:rsidP="00855B23">
      <w:pPr>
        <w:widowControl w:val="0"/>
        <w:autoSpaceDE w:val="0"/>
        <w:autoSpaceDN w:val="0"/>
        <w:adjustRightInd w:val="0"/>
        <w:jc w:val="center"/>
        <w:rPr>
          <w:sz w:val="28"/>
          <w:szCs w:val="28"/>
        </w:rPr>
      </w:pPr>
      <w:r w:rsidRPr="00A67CCD">
        <w:rPr>
          <w:sz w:val="28"/>
          <w:szCs w:val="28"/>
        </w:rPr>
        <w:t>регистрации проведенных индивидуальных профилактических</w:t>
      </w:r>
    </w:p>
    <w:p w:rsidR="00855B23" w:rsidRPr="00A67CCD" w:rsidRDefault="00855B23" w:rsidP="00855B23">
      <w:pPr>
        <w:widowControl w:val="0"/>
        <w:autoSpaceDE w:val="0"/>
        <w:autoSpaceDN w:val="0"/>
        <w:adjustRightInd w:val="0"/>
        <w:jc w:val="center"/>
        <w:rPr>
          <w:sz w:val="28"/>
          <w:szCs w:val="28"/>
        </w:rPr>
      </w:pPr>
      <w:r w:rsidRPr="00A67CCD">
        <w:rPr>
          <w:sz w:val="28"/>
          <w:szCs w:val="28"/>
        </w:rPr>
        <w:t>бесед с муниципальными служащими администрации</w:t>
      </w:r>
    </w:p>
    <w:p w:rsidR="00855B23" w:rsidRPr="00A67CCD" w:rsidRDefault="00855B23" w:rsidP="00855B23">
      <w:pPr>
        <w:widowControl w:val="0"/>
        <w:autoSpaceDE w:val="0"/>
        <w:autoSpaceDN w:val="0"/>
        <w:adjustRightInd w:val="0"/>
        <w:jc w:val="center"/>
        <w:rPr>
          <w:i/>
          <w:sz w:val="28"/>
          <w:szCs w:val="28"/>
        </w:rPr>
      </w:pP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A67CCD">
        <w:rPr>
          <w:i/>
          <w:sz w:val="28"/>
          <w:szCs w:val="28"/>
        </w:rPr>
        <w:t xml:space="preserve"> </w:t>
      </w:r>
    </w:p>
    <w:p w:rsidR="00855B23" w:rsidRPr="00A67CCD" w:rsidRDefault="00855B23" w:rsidP="00855B23">
      <w:pPr>
        <w:widowControl w:val="0"/>
        <w:autoSpaceDE w:val="0"/>
        <w:autoSpaceDN w:val="0"/>
        <w:adjustRightInd w:val="0"/>
        <w:jc w:val="both"/>
        <w:rPr>
          <w:sz w:val="28"/>
          <w:szCs w:val="28"/>
        </w:rPr>
      </w:pPr>
    </w:p>
    <w:tbl>
      <w:tblPr>
        <w:tblW w:w="0" w:type="auto"/>
        <w:tblInd w:w="274" w:type="dxa"/>
        <w:tblLayout w:type="fixed"/>
        <w:tblCellMar>
          <w:top w:w="102" w:type="dxa"/>
          <w:left w:w="62" w:type="dxa"/>
          <w:bottom w:w="102" w:type="dxa"/>
          <w:right w:w="62" w:type="dxa"/>
        </w:tblCellMar>
        <w:tblLook w:val="0000"/>
      </w:tblPr>
      <w:tblGrid>
        <w:gridCol w:w="648"/>
        <w:gridCol w:w="2211"/>
        <w:gridCol w:w="2160"/>
        <w:gridCol w:w="2098"/>
        <w:gridCol w:w="1987"/>
      </w:tblGrid>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 п/п</w:t>
            </w:r>
          </w:p>
        </w:tc>
        <w:tc>
          <w:tcPr>
            <w:tcW w:w="221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Фамилия, имя, отчество муниципального служащего, с которым проводилась беседа</w:t>
            </w:r>
          </w:p>
        </w:tc>
        <w:tc>
          <w:tcPr>
            <w:tcW w:w="2160"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Дата проведения индивидуальной профилактической беседы</w:t>
            </w:r>
          </w:p>
        </w:tc>
        <w:tc>
          <w:tcPr>
            <w:tcW w:w="209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Краткий перечень вопросов, рассмотренных в ходе беседы, фамилия, инициалы должностного лица, проводившего беседу</w:t>
            </w:r>
          </w:p>
        </w:tc>
        <w:tc>
          <w:tcPr>
            <w:tcW w:w="1987"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Подпись муниципального служащего, с которым проводилась беседа</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1</w:t>
            </w:r>
          </w:p>
        </w:tc>
        <w:tc>
          <w:tcPr>
            <w:tcW w:w="221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2</w:t>
            </w:r>
          </w:p>
        </w:tc>
        <w:tc>
          <w:tcPr>
            <w:tcW w:w="2160"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3</w:t>
            </w:r>
          </w:p>
        </w:tc>
        <w:tc>
          <w:tcPr>
            <w:tcW w:w="209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4</w:t>
            </w:r>
          </w:p>
        </w:tc>
        <w:tc>
          <w:tcPr>
            <w:tcW w:w="1987"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jc w:val="center"/>
              <w:rPr>
                <w:sz w:val="28"/>
                <w:szCs w:val="28"/>
              </w:rPr>
            </w:pPr>
            <w:r w:rsidRPr="00A67CCD">
              <w:rPr>
                <w:sz w:val="28"/>
                <w:szCs w:val="28"/>
              </w:rPr>
              <w:t>5</w:t>
            </w:r>
          </w:p>
        </w:tc>
      </w:tr>
      <w:tr w:rsidR="00855B23" w:rsidRPr="00A67CCD" w:rsidTr="00855B23">
        <w:tc>
          <w:tcPr>
            <w:tcW w:w="64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p>
        </w:tc>
        <w:tc>
          <w:tcPr>
            <w:tcW w:w="2211"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p>
        </w:tc>
        <w:tc>
          <w:tcPr>
            <w:tcW w:w="2160"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p>
        </w:tc>
        <w:tc>
          <w:tcPr>
            <w:tcW w:w="2098"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p>
        </w:tc>
        <w:tc>
          <w:tcPr>
            <w:tcW w:w="1987" w:type="dxa"/>
            <w:tcBorders>
              <w:top w:val="single" w:sz="4" w:space="0" w:color="auto"/>
              <w:left w:val="single" w:sz="4" w:space="0" w:color="auto"/>
              <w:bottom w:val="single" w:sz="4" w:space="0" w:color="auto"/>
              <w:right w:val="single" w:sz="4" w:space="0" w:color="auto"/>
            </w:tcBorders>
          </w:tcPr>
          <w:p w:rsidR="00855B23" w:rsidRPr="00A67CCD" w:rsidRDefault="00855B23" w:rsidP="009C388F">
            <w:pPr>
              <w:widowControl w:val="0"/>
              <w:autoSpaceDE w:val="0"/>
              <w:autoSpaceDN w:val="0"/>
              <w:adjustRightInd w:val="0"/>
              <w:rPr>
                <w:sz w:val="28"/>
                <w:szCs w:val="28"/>
              </w:rPr>
            </w:pPr>
          </w:p>
        </w:tc>
      </w:tr>
    </w:tbl>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pStyle w:val="ConsPlusTitle"/>
        <w:jc w:val="center"/>
        <w:outlineLvl w:val="1"/>
      </w:pPr>
    </w:p>
    <w:p w:rsidR="00855B23" w:rsidRPr="00A67CCD" w:rsidRDefault="00855B23" w:rsidP="00855B23">
      <w:pPr>
        <w:pStyle w:val="ConsPlusNormal"/>
        <w:jc w:val="right"/>
        <w:outlineLvl w:val="0"/>
        <w:rPr>
          <w:rFonts w:ascii="Times New Roman" w:hAnsi="Times New Roman" w:cs="Times New Roman"/>
          <w:sz w:val="28"/>
          <w:szCs w:val="28"/>
        </w:rPr>
      </w:pPr>
      <w:r w:rsidRPr="00A67CCD">
        <w:rPr>
          <w:rFonts w:ascii="Times New Roman" w:hAnsi="Times New Roman" w:cs="Times New Roman"/>
          <w:sz w:val="28"/>
          <w:szCs w:val="28"/>
        </w:rPr>
        <w:t xml:space="preserve">   </w:t>
      </w:r>
    </w:p>
    <w:p w:rsidR="00855B23" w:rsidRDefault="00855B23" w:rsidP="00855B23">
      <w:pPr>
        <w:pStyle w:val="ConsPlusNormal"/>
        <w:jc w:val="right"/>
        <w:outlineLvl w:val="0"/>
        <w:rPr>
          <w:rFonts w:ascii="Times New Roman" w:hAnsi="Times New Roman" w:cs="Times New Roman"/>
          <w:sz w:val="28"/>
          <w:szCs w:val="28"/>
        </w:rPr>
      </w:pPr>
    </w:p>
    <w:p w:rsidR="00855B23" w:rsidRDefault="00855B23" w:rsidP="00855B23">
      <w:pPr>
        <w:pStyle w:val="ConsPlusNormal"/>
        <w:jc w:val="right"/>
        <w:outlineLvl w:val="0"/>
        <w:rPr>
          <w:rFonts w:ascii="Times New Roman" w:hAnsi="Times New Roman" w:cs="Times New Roman"/>
          <w:sz w:val="28"/>
          <w:szCs w:val="28"/>
        </w:rPr>
      </w:pPr>
    </w:p>
    <w:p w:rsidR="00855B23" w:rsidRDefault="00855B23" w:rsidP="00855B23">
      <w:pPr>
        <w:pStyle w:val="ConsPlusNormal"/>
        <w:jc w:val="right"/>
        <w:outlineLvl w:val="0"/>
        <w:rPr>
          <w:rFonts w:ascii="Times New Roman" w:hAnsi="Times New Roman" w:cs="Times New Roman"/>
          <w:sz w:val="28"/>
          <w:szCs w:val="28"/>
        </w:rPr>
      </w:pPr>
    </w:p>
    <w:p w:rsidR="00855B23" w:rsidRDefault="00855B23" w:rsidP="00855B23">
      <w:pPr>
        <w:pStyle w:val="ConsPlusNormal"/>
        <w:jc w:val="right"/>
        <w:outlineLvl w:val="0"/>
        <w:rPr>
          <w:rFonts w:ascii="Times New Roman" w:hAnsi="Times New Roman" w:cs="Times New Roman"/>
          <w:sz w:val="28"/>
          <w:szCs w:val="28"/>
        </w:rPr>
      </w:pPr>
    </w:p>
    <w:p w:rsidR="00855B23" w:rsidRDefault="00855B23" w:rsidP="00855B23">
      <w:pPr>
        <w:pStyle w:val="ConsPlusNormal"/>
        <w:jc w:val="right"/>
        <w:outlineLvl w:val="0"/>
        <w:rPr>
          <w:rFonts w:ascii="Times New Roman" w:hAnsi="Times New Roman" w:cs="Times New Roman"/>
          <w:sz w:val="28"/>
          <w:szCs w:val="28"/>
        </w:rPr>
      </w:pPr>
    </w:p>
    <w:p w:rsidR="00855B23" w:rsidRDefault="00855B23" w:rsidP="00855B23">
      <w:pPr>
        <w:pStyle w:val="ConsPlusNormal"/>
        <w:jc w:val="right"/>
        <w:outlineLvl w:val="0"/>
        <w:rPr>
          <w:rFonts w:ascii="Times New Roman" w:hAnsi="Times New Roman" w:cs="Times New Roman"/>
          <w:sz w:val="28"/>
          <w:szCs w:val="28"/>
        </w:rPr>
      </w:pPr>
    </w:p>
    <w:p w:rsidR="00855B23" w:rsidRPr="00A67CCD" w:rsidRDefault="00855B23" w:rsidP="00855B23">
      <w:pPr>
        <w:pStyle w:val="ConsPlusNormal"/>
        <w:jc w:val="right"/>
        <w:outlineLvl w:val="0"/>
        <w:rPr>
          <w:rFonts w:ascii="Times New Roman" w:hAnsi="Times New Roman" w:cs="Times New Roman"/>
          <w:sz w:val="28"/>
          <w:szCs w:val="28"/>
        </w:rPr>
      </w:pPr>
    </w:p>
    <w:p w:rsidR="00855B23" w:rsidRPr="00A67CCD" w:rsidRDefault="00855B23" w:rsidP="00855B23">
      <w:pPr>
        <w:pStyle w:val="ConsPlusNormal"/>
        <w:jc w:val="right"/>
        <w:outlineLvl w:val="0"/>
        <w:rPr>
          <w:rFonts w:ascii="Times New Roman" w:hAnsi="Times New Roman" w:cs="Times New Roman"/>
          <w:sz w:val="28"/>
          <w:szCs w:val="28"/>
        </w:rPr>
      </w:pPr>
    </w:p>
    <w:p w:rsidR="00855B23" w:rsidRDefault="00855B23" w:rsidP="00855B23">
      <w:pPr>
        <w:pStyle w:val="ConsPlusNormal"/>
        <w:jc w:val="right"/>
        <w:outlineLvl w:val="0"/>
        <w:rPr>
          <w:rFonts w:ascii="Times New Roman" w:hAnsi="Times New Roman" w:cs="Times New Roman"/>
          <w:sz w:val="28"/>
          <w:szCs w:val="28"/>
        </w:rPr>
      </w:pPr>
    </w:p>
    <w:p w:rsidR="00006D39" w:rsidRDefault="00006D39" w:rsidP="00855B23">
      <w:pPr>
        <w:pStyle w:val="ConsPlusNormal"/>
        <w:jc w:val="right"/>
        <w:outlineLvl w:val="0"/>
        <w:rPr>
          <w:rFonts w:ascii="Times New Roman" w:hAnsi="Times New Roman" w:cs="Times New Roman"/>
          <w:sz w:val="28"/>
          <w:szCs w:val="28"/>
        </w:rPr>
      </w:pPr>
    </w:p>
    <w:p w:rsidR="00006D39" w:rsidRPr="00A67CCD" w:rsidRDefault="00006D39" w:rsidP="00855B23">
      <w:pPr>
        <w:pStyle w:val="ConsPlusNormal"/>
        <w:jc w:val="right"/>
        <w:outlineLvl w:val="0"/>
        <w:rPr>
          <w:rFonts w:ascii="Times New Roman" w:hAnsi="Times New Roman" w:cs="Times New Roman"/>
          <w:sz w:val="28"/>
          <w:szCs w:val="28"/>
        </w:rPr>
      </w:pPr>
    </w:p>
    <w:p w:rsidR="00855B23" w:rsidRPr="00A67CCD" w:rsidRDefault="00855B23" w:rsidP="00855B23">
      <w:pPr>
        <w:pStyle w:val="ConsPlusNormal"/>
        <w:jc w:val="right"/>
        <w:outlineLvl w:val="0"/>
        <w:rPr>
          <w:rFonts w:ascii="Times New Roman" w:hAnsi="Times New Roman" w:cs="Times New Roman"/>
          <w:sz w:val="28"/>
          <w:szCs w:val="28"/>
        </w:rPr>
      </w:pPr>
    </w:p>
    <w:p w:rsidR="00855B23" w:rsidRPr="00A67CCD" w:rsidRDefault="00855B23" w:rsidP="00855B23">
      <w:pPr>
        <w:pStyle w:val="ConsPlusNormal"/>
        <w:jc w:val="right"/>
        <w:outlineLvl w:val="0"/>
        <w:rPr>
          <w:rFonts w:ascii="Times New Roman" w:hAnsi="Times New Roman" w:cs="Times New Roman"/>
          <w:sz w:val="28"/>
          <w:szCs w:val="28"/>
        </w:rPr>
      </w:pPr>
      <w:r w:rsidRPr="00A67CCD">
        <w:rPr>
          <w:rFonts w:ascii="Times New Roman" w:hAnsi="Times New Roman" w:cs="Times New Roman"/>
          <w:sz w:val="28"/>
          <w:szCs w:val="28"/>
        </w:rPr>
        <w:t xml:space="preserve"> Приложение 2</w:t>
      </w:r>
    </w:p>
    <w:p w:rsidR="00855B23" w:rsidRDefault="00855B23" w:rsidP="00855B23">
      <w:pPr>
        <w:widowControl w:val="0"/>
        <w:autoSpaceDE w:val="0"/>
        <w:autoSpaceDN w:val="0"/>
        <w:adjustRightInd w:val="0"/>
        <w:jc w:val="right"/>
        <w:rPr>
          <w:sz w:val="28"/>
          <w:szCs w:val="28"/>
        </w:rPr>
      </w:pPr>
      <w:r w:rsidRPr="00A67CCD">
        <w:rPr>
          <w:sz w:val="28"/>
          <w:szCs w:val="28"/>
        </w:rPr>
        <w:t xml:space="preserve">к </w:t>
      </w:r>
      <w:r w:rsidRPr="008B78B8">
        <w:rPr>
          <w:sz w:val="28"/>
          <w:szCs w:val="28"/>
        </w:rPr>
        <w:t>постановлению</w:t>
      </w:r>
      <w:r>
        <w:rPr>
          <w:sz w:val="28"/>
          <w:szCs w:val="28"/>
        </w:rPr>
        <w:t xml:space="preserve"> местной </w:t>
      </w:r>
      <w:r w:rsidRPr="008323BD">
        <w:rPr>
          <w:sz w:val="28"/>
          <w:szCs w:val="28"/>
        </w:rPr>
        <w:t xml:space="preserve">администрации </w:t>
      </w:r>
    </w:p>
    <w:p w:rsidR="00022DBB" w:rsidRDefault="00855B23" w:rsidP="00855B23">
      <w:pPr>
        <w:widowControl w:val="0"/>
        <w:autoSpaceDE w:val="0"/>
        <w:autoSpaceDN w:val="0"/>
        <w:adjustRightInd w:val="0"/>
        <w:jc w:val="right"/>
        <w:rPr>
          <w:i/>
          <w:sz w:val="28"/>
          <w:szCs w:val="28"/>
        </w:rPr>
      </w:pPr>
      <w:r w:rsidRPr="008323BD">
        <w:rPr>
          <w:sz w:val="28"/>
          <w:szCs w:val="28"/>
        </w:rPr>
        <w:t xml:space="preserve">сельского поселения </w:t>
      </w:r>
      <w:r w:rsidR="00006D39">
        <w:rPr>
          <w:sz w:val="28"/>
          <w:szCs w:val="28"/>
        </w:rPr>
        <w:t xml:space="preserve">Джулат </w:t>
      </w:r>
      <w:r>
        <w:rPr>
          <w:i/>
          <w:sz w:val="28"/>
          <w:szCs w:val="28"/>
        </w:rPr>
        <w:t xml:space="preserve"> </w:t>
      </w:r>
    </w:p>
    <w:p w:rsidR="00855B23" w:rsidRPr="000516C6" w:rsidRDefault="000516C6" w:rsidP="00855B23">
      <w:pPr>
        <w:widowControl w:val="0"/>
        <w:autoSpaceDE w:val="0"/>
        <w:autoSpaceDN w:val="0"/>
        <w:adjustRightInd w:val="0"/>
        <w:jc w:val="right"/>
        <w:rPr>
          <w:sz w:val="28"/>
          <w:szCs w:val="28"/>
        </w:rPr>
      </w:pPr>
      <w:r>
        <w:rPr>
          <w:sz w:val="28"/>
          <w:szCs w:val="28"/>
        </w:rPr>
        <w:t>от  03.06.2023 г.</w:t>
      </w:r>
      <w:r w:rsidR="00577E55" w:rsidRPr="000516C6">
        <w:rPr>
          <w:sz w:val="28"/>
          <w:szCs w:val="28"/>
        </w:rPr>
        <w:t>№11</w:t>
      </w:r>
      <w:r>
        <w:rPr>
          <w:sz w:val="28"/>
          <w:szCs w:val="28"/>
        </w:rPr>
        <w:t>-п</w:t>
      </w:r>
    </w:p>
    <w:p w:rsidR="00855B23" w:rsidRPr="008B78B8"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center"/>
        <w:rPr>
          <w:b/>
          <w:bCs/>
          <w:sz w:val="28"/>
          <w:szCs w:val="28"/>
        </w:rPr>
      </w:pPr>
      <w:bookmarkStart w:id="3" w:name="Par204"/>
      <w:bookmarkEnd w:id="3"/>
      <w:r w:rsidRPr="00A67CCD">
        <w:rPr>
          <w:b/>
          <w:bCs/>
          <w:sz w:val="28"/>
          <w:szCs w:val="28"/>
        </w:rPr>
        <w:t>Памятка</w:t>
      </w:r>
    </w:p>
    <w:p w:rsidR="00855B23" w:rsidRPr="00A67CCD" w:rsidRDefault="00855B23" w:rsidP="00855B23">
      <w:pPr>
        <w:widowControl w:val="0"/>
        <w:autoSpaceDE w:val="0"/>
        <w:autoSpaceDN w:val="0"/>
        <w:adjustRightInd w:val="0"/>
        <w:jc w:val="center"/>
        <w:rPr>
          <w:b/>
          <w:bCs/>
          <w:sz w:val="28"/>
          <w:szCs w:val="28"/>
        </w:rPr>
      </w:pPr>
      <w:r w:rsidRPr="00A67CCD">
        <w:rPr>
          <w:b/>
          <w:bCs/>
          <w:sz w:val="28"/>
          <w:szCs w:val="28"/>
        </w:rPr>
        <w:t>о соблюдении требований к служебному поведению,</w:t>
      </w:r>
    </w:p>
    <w:p w:rsidR="00855B23" w:rsidRPr="00A67CCD" w:rsidRDefault="00855B23" w:rsidP="00855B23">
      <w:pPr>
        <w:widowControl w:val="0"/>
        <w:autoSpaceDE w:val="0"/>
        <w:autoSpaceDN w:val="0"/>
        <w:adjustRightInd w:val="0"/>
        <w:jc w:val="center"/>
        <w:rPr>
          <w:b/>
          <w:bCs/>
          <w:sz w:val="28"/>
          <w:szCs w:val="28"/>
        </w:rPr>
      </w:pPr>
      <w:r w:rsidRPr="00A67CCD">
        <w:rPr>
          <w:b/>
          <w:bCs/>
          <w:sz w:val="28"/>
          <w:szCs w:val="28"/>
        </w:rPr>
        <w:t>ограничений и запретов, предусмотренных законодательством</w:t>
      </w:r>
    </w:p>
    <w:p w:rsidR="00855B23" w:rsidRPr="00A67CCD" w:rsidRDefault="00855B23" w:rsidP="00855B23">
      <w:pPr>
        <w:widowControl w:val="0"/>
        <w:autoSpaceDE w:val="0"/>
        <w:autoSpaceDN w:val="0"/>
        <w:adjustRightInd w:val="0"/>
        <w:jc w:val="center"/>
        <w:rPr>
          <w:b/>
          <w:bCs/>
          <w:sz w:val="28"/>
          <w:szCs w:val="28"/>
        </w:rPr>
      </w:pPr>
      <w:r w:rsidRPr="00A67CCD">
        <w:rPr>
          <w:b/>
          <w:bCs/>
          <w:sz w:val="28"/>
          <w:szCs w:val="28"/>
        </w:rPr>
        <w:t>о муниципальной службе, существующих механизмах</w:t>
      </w:r>
    </w:p>
    <w:p w:rsidR="00855B23" w:rsidRPr="00A67CCD" w:rsidRDefault="00855B23" w:rsidP="00855B23">
      <w:pPr>
        <w:widowControl w:val="0"/>
        <w:autoSpaceDE w:val="0"/>
        <w:autoSpaceDN w:val="0"/>
        <w:adjustRightInd w:val="0"/>
        <w:jc w:val="center"/>
        <w:rPr>
          <w:b/>
          <w:bCs/>
          <w:sz w:val="28"/>
          <w:szCs w:val="28"/>
        </w:rPr>
      </w:pPr>
      <w:r w:rsidRPr="00A67CCD">
        <w:rPr>
          <w:b/>
          <w:bCs/>
          <w:sz w:val="28"/>
          <w:szCs w:val="28"/>
        </w:rPr>
        <w:t>антикоррупционного контроля и ответственности</w:t>
      </w:r>
    </w:p>
    <w:p w:rsidR="00855B23" w:rsidRPr="00A67CCD" w:rsidRDefault="00855B23" w:rsidP="00855B23">
      <w:pPr>
        <w:widowControl w:val="0"/>
        <w:autoSpaceDE w:val="0"/>
        <w:autoSpaceDN w:val="0"/>
        <w:adjustRightInd w:val="0"/>
        <w:jc w:val="center"/>
        <w:rPr>
          <w:b/>
          <w:bCs/>
          <w:sz w:val="28"/>
          <w:szCs w:val="28"/>
        </w:rPr>
      </w:pPr>
      <w:r w:rsidRPr="00A67CCD">
        <w:rPr>
          <w:b/>
          <w:bCs/>
          <w:sz w:val="28"/>
          <w:szCs w:val="28"/>
        </w:rPr>
        <w:t>за коррупционные правонарушения</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center"/>
        <w:outlineLvl w:val="1"/>
        <w:rPr>
          <w:sz w:val="28"/>
          <w:szCs w:val="28"/>
        </w:rPr>
      </w:pPr>
      <w:r w:rsidRPr="00A67CCD">
        <w:rPr>
          <w:sz w:val="28"/>
          <w:szCs w:val="28"/>
        </w:rPr>
        <w:t>1. Обязанности муниципальных служащих</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ind w:firstLine="540"/>
        <w:jc w:val="both"/>
        <w:rPr>
          <w:sz w:val="28"/>
          <w:szCs w:val="28"/>
        </w:rPr>
      </w:pPr>
      <w:r w:rsidRPr="00A67CCD">
        <w:rPr>
          <w:sz w:val="28"/>
          <w:szCs w:val="28"/>
        </w:rPr>
        <w:t>Муниципальная служба Кабардино-Балкарской Республики - профессиональная деятельность граждан, которая осуществляется на постоянной основе на должностях муниципальной службы Кабардино-Балкарской Республики, замещаемых путем заключения трудового договора (контракта).</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Основными обязанностями муниципального служащего является:</w:t>
      </w:r>
    </w:p>
    <w:p w:rsidR="00855B23" w:rsidRPr="00A67CCD" w:rsidRDefault="00855B23" w:rsidP="00855B23">
      <w:pPr>
        <w:ind w:firstLine="540"/>
        <w:jc w:val="both"/>
        <w:rPr>
          <w:sz w:val="28"/>
          <w:szCs w:val="28"/>
        </w:rPr>
      </w:pPr>
    </w:p>
    <w:p w:rsidR="00855B23" w:rsidRPr="00A67CCD" w:rsidRDefault="00855B23" w:rsidP="00855B23">
      <w:pPr>
        <w:ind w:firstLine="540"/>
        <w:jc w:val="both"/>
        <w:rPr>
          <w:sz w:val="28"/>
          <w:szCs w:val="28"/>
        </w:rPr>
      </w:pPr>
      <w:r w:rsidRPr="00A67CCD">
        <w:rPr>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Конституцию Кабардино-Балкарской Республики, законы и иные нормативные правовые акты Кабардино-Балкарской Республики, устав муниципального образования и иные муниципальные правовые акты                                 и обеспечивать их исполнение;</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2) исполнять должностные обязанности в соответствии с должностной инструкцией;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4) </w:t>
      </w:r>
      <w:r w:rsidRPr="008B78B8">
        <w:rPr>
          <w:sz w:val="28"/>
          <w:szCs w:val="28"/>
        </w:rPr>
        <w:t>соблюдать установленные в органе местного самоуправления муниципального образования правила внутреннего трудового распорядка, должностную инструкцию</w:t>
      </w:r>
      <w:r w:rsidRPr="00A67CCD">
        <w:rPr>
          <w:sz w:val="28"/>
          <w:szCs w:val="28"/>
        </w:rPr>
        <w:t>, порядок работы со служебной информацией;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5) поддерживать уровень квалификации, необходимый для надлежащего исполнения должностных обязанностей;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6)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7) беречь муниципальное имущество, в том числе предоставленное ему для </w:t>
      </w:r>
      <w:r w:rsidRPr="00A67CCD">
        <w:rPr>
          <w:sz w:val="28"/>
          <w:szCs w:val="28"/>
        </w:rPr>
        <w:lastRenderedPageBreak/>
        <w:t>исполнения должностных обязанностей;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8) представлять в установленном порядке предусмотренные </w:t>
      </w:r>
      <w:r>
        <w:rPr>
          <w:sz w:val="28"/>
          <w:szCs w:val="28"/>
        </w:rPr>
        <w:t>законодательством Российской Федерации</w:t>
      </w:r>
      <w:r w:rsidRPr="00A67CCD">
        <w:rPr>
          <w:sz w:val="28"/>
          <w:szCs w:val="28"/>
        </w:rPr>
        <w:t xml:space="preserve"> сведения о себе и членах своей семьи;</w:t>
      </w:r>
    </w:p>
    <w:p w:rsidR="00855B23" w:rsidRPr="00A67CCD" w:rsidRDefault="00855B23" w:rsidP="00855B23">
      <w:pPr>
        <w:ind w:firstLine="540"/>
        <w:jc w:val="both"/>
        <w:rPr>
          <w:sz w:val="28"/>
          <w:szCs w:val="28"/>
        </w:rPr>
      </w:pPr>
    </w:p>
    <w:p w:rsidR="00855B23" w:rsidRPr="00A67CCD" w:rsidRDefault="00855B23" w:rsidP="00855B23">
      <w:pPr>
        <w:ind w:firstLine="540"/>
        <w:jc w:val="both"/>
        <w:rPr>
          <w:sz w:val="28"/>
          <w:szCs w:val="28"/>
        </w:rPr>
      </w:pPr>
      <w:r w:rsidRPr="00A67CCD">
        <w:rPr>
          <w:sz w:val="28"/>
          <w:szCs w:val="28"/>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55B23" w:rsidRPr="00A67CCD" w:rsidRDefault="00855B23" w:rsidP="00855B23">
      <w:pPr>
        <w:ind w:firstLine="540"/>
        <w:jc w:val="both"/>
        <w:rPr>
          <w:sz w:val="28"/>
          <w:szCs w:val="28"/>
        </w:rPr>
      </w:pPr>
    </w:p>
    <w:p w:rsidR="00855B23" w:rsidRPr="00A67CCD" w:rsidRDefault="00855B23" w:rsidP="00855B23">
      <w:pPr>
        <w:ind w:firstLine="540"/>
        <w:jc w:val="both"/>
        <w:rPr>
          <w:sz w:val="28"/>
          <w:szCs w:val="28"/>
        </w:rPr>
      </w:pPr>
      <w:r w:rsidRPr="00A67CCD">
        <w:rPr>
          <w:sz w:val="28"/>
          <w:szCs w:val="28"/>
        </w:rPr>
        <w:t>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11) соблюдать огра</w:t>
      </w:r>
      <w:r>
        <w:rPr>
          <w:sz w:val="28"/>
          <w:szCs w:val="28"/>
        </w:rPr>
        <w:t>ничения, выполнять обязательства</w:t>
      </w:r>
      <w:r w:rsidRPr="00A67CCD">
        <w:rPr>
          <w:sz w:val="28"/>
          <w:szCs w:val="28"/>
        </w:rPr>
        <w:t>, не нарушать запреты, которые установлены федеральными законами;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12)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Pr>
          <w:sz w:val="28"/>
          <w:szCs w:val="28"/>
        </w:rPr>
        <w:t>.</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В случае исполнения муниципальным служащим неправомерного поручения муниципальный служащий и давший это поручение руководитель несут </w:t>
      </w:r>
      <w:r>
        <w:rPr>
          <w:sz w:val="28"/>
          <w:szCs w:val="28"/>
        </w:rPr>
        <w:t>ответственность в соответствии с законодательством Российской Федерации.</w:t>
      </w:r>
    </w:p>
    <w:p w:rsidR="00022DBB" w:rsidRPr="00A67CCD" w:rsidRDefault="00022DBB" w:rsidP="00855B23">
      <w:pPr>
        <w:widowControl w:val="0"/>
        <w:autoSpaceDE w:val="0"/>
        <w:autoSpaceDN w:val="0"/>
        <w:adjustRightInd w:val="0"/>
        <w:jc w:val="both"/>
        <w:rPr>
          <w:sz w:val="28"/>
          <w:szCs w:val="28"/>
        </w:rPr>
      </w:pPr>
    </w:p>
    <w:p w:rsidR="00855B23" w:rsidRPr="00A67CCD" w:rsidRDefault="00855B23" w:rsidP="00022DBB">
      <w:pPr>
        <w:widowControl w:val="0"/>
        <w:autoSpaceDE w:val="0"/>
        <w:autoSpaceDN w:val="0"/>
        <w:adjustRightInd w:val="0"/>
        <w:jc w:val="center"/>
        <w:outlineLvl w:val="1"/>
        <w:rPr>
          <w:sz w:val="28"/>
          <w:szCs w:val="28"/>
        </w:rPr>
      </w:pPr>
      <w:r w:rsidRPr="00A67CCD">
        <w:rPr>
          <w:sz w:val="28"/>
          <w:szCs w:val="28"/>
        </w:rPr>
        <w:t>2. Ограничения, связанные с муниципальной службой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lastRenderedPageBreak/>
        <w:t>Ограничения можно условно разделить на две группы:</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1. Объективного характера, наступление которых не зависит от воли гражданина, например:</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признание его недееспособным или ограниченно дееспособным решением суда, вступившим в законную силу;</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наличие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2. Субъективного характера, наступление которых обусловлено умышленными действиями гражданина. Ограничения субъективного характера введены в целях противодействия коррупции. Так, например гражданин подлежит увольнению с муниципальной службы в случаях:</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представления подложных документов или заведомо ложных сведений при поступлении на муниципальную службу;</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непредставления установленных </w:t>
      </w:r>
      <w:r>
        <w:rPr>
          <w:sz w:val="28"/>
          <w:szCs w:val="28"/>
        </w:rPr>
        <w:t>Федеральным законом от 25.12.2008 № 273-ФЗ «О противодействии коррупции», Федеральным законом от 02.07.2007 № 25-ФЗ «О муниципальной службе в Российской Федерации»</w:t>
      </w:r>
      <w:r w:rsidRPr="00A67CCD">
        <w:rPr>
          <w:sz w:val="28"/>
          <w:szCs w:val="28"/>
        </w:rPr>
        <w:t xml:space="preserve"> сведений или представления </w:t>
      </w:r>
      <w:r>
        <w:rPr>
          <w:sz w:val="28"/>
          <w:szCs w:val="28"/>
        </w:rPr>
        <w:t>заведомо недостоверных или неполных</w:t>
      </w:r>
      <w:r w:rsidRPr="00A67CCD">
        <w:rPr>
          <w:sz w:val="28"/>
          <w:szCs w:val="28"/>
        </w:rPr>
        <w:t xml:space="preserve"> сведений </w:t>
      </w:r>
      <w:r>
        <w:rPr>
          <w:sz w:val="28"/>
          <w:szCs w:val="28"/>
        </w:rPr>
        <w:t>при поступлении на муниципальную службу.</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center"/>
        <w:outlineLvl w:val="1"/>
        <w:rPr>
          <w:sz w:val="28"/>
          <w:szCs w:val="28"/>
        </w:rPr>
      </w:pPr>
      <w:r w:rsidRPr="00A67CCD">
        <w:rPr>
          <w:sz w:val="28"/>
          <w:szCs w:val="28"/>
        </w:rPr>
        <w:t>3. Запреты, связанные с муниципальной службой</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ind w:firstLine="540"/>
        <w:jc w:val="both"/>
        <w:rPr>
          <w:sz w:val="28"/>
          <w:szCs w:val="28"/>
        </w:rPr>
      </w:pPr>
      <w:r w:rsidRPr="00A67CCD">
        <w:rPr>
          <w:sz w:val="28"/>
          <w:szCs w:val="28"/>
        </w:rPr>
        <w:t>Целевое назначение запретов - установление препятствий возможному злоупотреблению муниципальных служащих. В целях недопущения коррупционных проявлений муниципальному служащему в частности запрещено:</w:t>
      </w:r>
    </w:p>
    <w:p w:rsidR="00855B23" w:rsidRPr="00A67CCD" w:rsidRDefault="00855B23" w:rsidP="00855B23">
      <w:pPr>
        <w:widowControl w:val="0"/>
        <w:autoSpaceDE w:val="0"/>
        <w:autoSpaceDN w:val="0"/>
        <w:adjustRightInd w:val="0"/>
        <w:ind w:firstLine="540"/>
        <w:jc w:val="both"/>
        <w:rPr>
          <w:sz w:val="28"/>
          <w:szCs w:val="28"/>
        </w:rPr>
      </w:pPr>
    </w:p>
    <w:p w:rsidR="00855B23" w:rsidRPr="00A67CCD" w:rsidRDefault="00855B23" w:rsidP="00855B23">
      <w:pPr>
        <w:ind w:firstLine="540"/>
        <w:jc w:val="both"/>
        <w:rPr>
          <w:sz w:val="28"/>
          <w:szCs w:val="28"/>
        </w:rPr>
      </w:pPr>
      <w:r w:rsidRPr="00A67CCD">
        <w:rPr>
          <w:sz w:val="28"/>
          <w:szCs w:val="28"/>
        </w:rPr>
        <w:t>участвовать в управлении коммерческой или некоммерческой организацией, за исключением случаев</w:t>
      </w:r>
      <w:r>
        <w:rPr>
          <w:sz w:val="28"/>
          <w:szCs w:val="28"/>
        </w:rPr>
        <w:t>,</w:t>
      </w:r>
      <w:r w:rsidRPr="00A67CCD">
        <w:rPr>
          <w:sz w:val="28"/>
          <w:szCs w:val="28"/>
        </w:rPr>
        <w:t xml:space="preserve"> установленных законом;</w:t>
      </w:r>
    </w:p>
    <w:p w:rsidR="00855B23" w:rsidRPr="00A67CCD" w:rsidRDefault="00855B23" w:rsidP="00855B23">
      <w:pPr>
        <w:ind w:firstLine="540"/>
        <w:jc w:val="both"/>
        <w:rPr>
          <w:sz w:val="28"/>
          <w:szCs w:val="28"/>
        </w:rPr>
      </w:pPr>
    </w:p>
    <w:p w:rsidR="00855B23" w:rsidRPr="00CE2DB8" w:rsidRDefault="00855B23" w:rsidP="00855B23">
      <w:pPr>
        <w:ind w:firstLine="540"/>
        <w:jc w:val="both"/>
        <w:rPr>
          <w:sz w:val="28"/>
          <w:szCs w:val="28"/>
        </w:rPr>
      </w:pPr>
      <w:r w:rsidRPr="00A67CCD">
        <w:rPr>
          <w:sz w:val="28"/>
          <w:szCs w:val="28"/>
        </w:rPr>
        <w:t xml:space="preserve">заниматься предпринимательской деятельностью лично или через </w:t>
      </w:r>
      <w:r w:rsidRPr="00CE2DB8">
        <w:rPr>
          <w:sz w:val="28"/>
          <w:szCs w:val="28"/>
        </w:rPr>
        <w:t>доверенных лиц;</w:t>
      </w:r>
    </w:p>
    <w:p w:rsidR="00855B23" w:rsidRPr="00CE2DB8" w:rsidRDefault="00855B23" w:rsidP="00855B23">
      <w:pPr>
        <w:ind w:firstLine="540"/>
        <w:jc w:val="both"/>
        <w:rPr>
          <w:sz w:val="28"/>
          <w:szCs w:val="28"/>
        </w:rPr>
      </w:pPr>
    </w:p>
    <w:p w:rsidR="00855B23" w:rsidRPr="00CE2DB8" w:rsidRDefault="00855B23" w:rsidP="00855B23">
      <w:pPr>
        <w:ind w:firstLine="540"/>
        <w:jc w:val="both"/>
        <w:rPr>
          <w:sz w:val="28"/>
          <w:szCs w:val="28"/>
        </w:rPr>
      </w:pPr>
      <w:r w:rsidRPr="00CE2DB8">
        <w:rPr>
          <w:sz w:val="28"/>
          <w:szCs w:val="28"/>
        </w:rPr>
        <w:t>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 если иное не предусмотрено законом;</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855B23" w:rsidRPr="00A67CCD" w:rsidRDefault="00855B23" w:rsidP="00855B23">
      <w:pPr>
        <w:ind w:firstLine="540"/>
        <w:jc w:val="both"/>
        <w:rPr>
          <w:sz w:val="28"/>
          <w:szCs w:val="28"/>
        </w:rPr>
      </w:pPr>
    </w:p>
    <w:p w:rsidR="00855B23" w:rsidRPr="00A67CCD" w:rsidRDefault="00855B23" w:rsidP="00855B23">
      <w:pPr>
        <w:ind w:firstLine="540"/>
        <w:jc w:val="both"/>
        <w:rPr>
          <w:sz w:val="28"/>
          <w:szCs w:val="28"/>
        </w:rPr>
      </w:pPr>
      <w:r w:rsidRPr="00A67CCD">
        <w:rPr>
          <w:sz w:val="28"/>
          <w:szCs w:val="28"/>
        </w:rPr>
        <w:t xml:space="preserve">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w:t>
      </w:r>
      <w:r w:rsidRPr="00A67CCD">
        <w:rPr>
          <w:sz w:val="28"/>
          <w:szCs w:val="28"/>
        </w:rPr>
        <w:lastRenderedPageBreak/>
        <w:t>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использовать в целях, не связанных с исполнением должностных обязанностей, ср</w:t>
      </w:r>
      <w:r>
        <w:rPr>
          <w:sz w:val="28"/>
          <w:szCs w:val="28"/>
        </w:rPr>
        <w:t>едства материально-технического, финансового, и иного обеспечения, другое муниципальное</w:t>
      </w:r>
      <w:r w:rsidRPr="00A67CCD">
        <w:rPr>
          <w:sz w:val="28"/>
          <w:szCs w:val="28"/>
        </w:rPr>
        <w:t xml:space="preserve"> имущество;</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разглашать или использовать в целях, не связанных с муниципальной службой, сведения, отнесенные к сведениям конфиденциального характера, или служебную информацию, ставшие ему известными в связи с исполнением должностных обязанностей;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использовать преимущества должностного положения для предвыборной агитации, а также для агитации по вопросам референдума;</w:t>
      </w:r>
    </w:p>
    <w:p w:rsidR="00855B23" w:rsidRPr="00A67CCD" w:rsidRDefault="00855B23" w:rsidP="00855B23">
      <w:pPr>
        <w:ind w:firstLine="540"/>
        <w:jc w:val="both"/>
        <w:rPr>
          <w:sz w:val="28"/>
          <w:szCs w:val="28"/>
        </w:rPr>
      </w:pPr>
    </w:p>
    <w:p w:rsidR="00855B23" w:rsidRPr="00A67CCD" w:rsidRDefault="00855B23" w:rsidP="00855B23">
      <w:pPr>
        <w:ind w:firstLine="540"/>
        <w:jc w:val="both"/>
      </w:pPr>
      <w:r w:rsidRPr="00A67CCD">
        <w:rPr>
          <w:sz w:val="28"/>
          <w:szCs w:val="28"/>
        </w:rPr>
        <w:t xml:space="preserve">использовать </w:t>
      </w:r>
      <w:r>
        <w:rPr>
          <w:sz w:val="28"/>
          <w:szCs w:val="28"/>
        </w:rPr>
        <w:t>свое должностное положение</w:t>
      </w:r>
      <w:r w:rsidRPr="00A67CCD">
        <w:rPr>
          <w:sz w:val="28"/>
          <w:szCs w:val="28"/>
        </w:rPr>
        <w:t xml:space="preserve"> в</w:t>
      </w:r>
      <w:r>
        <w:rPr>
          <w:sz w:val="28"/>
          <w:szCs w:val="28"/>
        </w:rPr>
        <w:t xml:space="preserve"> интересах политических партий</w:t>
      </w:r>
      <w:r w:rsidRPr="00A67CCD">
        <w:rPr>
          <w:sz w:val="28"/>
          <w:szCs w:val="28"/>
        </w:rPr>
        <w:t>, религиозных</w:t>
      </w:r>
      <w:r>
        <w:rPr>
          <w:sz w:val="28"/>
          <w:szCs w:val="28"/>
        </w:rPr>
        <w:t xml:space="preserve"> и других общественных объединений, </w:t>
      </w:r>
      <w:r w:rsidRPr="00A67CCD">
        <w:rPr>
          <w:sz w:val="28"/>
          <w:szCs w:val="28"/>
        </w:rPr>
        <w:t>а также публично выражать отношение к указанным объединениям в качестве муниципального служащего;</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center"/>
        <w:outlineLvl w:val="1"/>
        <w:rPr>
          <w:sz w:val="28"/>
          <w:szCs w:val="28"/>
        </w:rPr>
      </w:pPr>
      <w:r w:rsidRPr="00A67CCD">
        <w:rPr>
          <w:sz w:val="28"/>
          <w:szCs w:val="28"/>
        </w:rPr>
        <w:t>4. Требования к служебному поведению</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ind w:firstLine="540"/>
        <w:jc w:val="both"/>
        <w:rPr>
          <w:sz w:val="28"/>
          <w:szCs w:val="28"/>
        </w:rPr>
      </w:pPr>
      <w:r w:rsidRPr="00A67CCD">
        <w:rPr>
          <w:sz w:val="28"/>
          <w:szCs w:val="28"/>
        </w:rPr>
        <w:t xml:space="preserve">Требования к служебному поведению определяют систему нравственных стандартов, этических норм поведения муниципальных служащих при реализации полномочий органов местного самоуправления. </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Требования к служебному поведению муниципального служащего связаны                 с его обязанностями, правами, установленными ограничениями, и запретами.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Муниципальный служащий обязан:</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1) исполнять должностные обязанности добросовестно, на высоком профессиональном уровне;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lastRenderedPageBreak/>
        <w:t xml:space="preserve">5) проявлять корректность в обращении с гражданами;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6) проявлять уважение к нравственным обычаям и традициям народов Российской Федерации;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7) учитывать культурные и иные особенности различных этнических и социальных групп, а также конфессий;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8) способствовать межнациональному и межконфессиональному согласию; </w:t>
      </w:r>
    </w:p>
    <w:p w:rsidR="00855B23"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9) не допускать конфликтных ситуаций, способных нанести ущерб его репутации или авторитету муниципального органа. </w:t>
      </w:r>
    </w:p>
    <w:p w:rsidR="00855B23" w:rsidRPr="00CE2DB8" w:rsidRDefault="00855B23" w:rsidP="00855B23">
      <w:pPr>
        <w:widowControl w:val="0"/>
        <w:autoSpaceDE w:val="0"/>
        <w:autoSpaceDN w:val="0"/>
        <w:adjustRightInd w:val="0"/>
        <w:spacing w:before="240"/>
        <w:ind w:firstLine="540"/>
        <w:jc w:val="both"/>
        <w:rPr>
          <w:sz w:val="28"/>
          <w:szCs w:val="28"/>
        </w:rPr>
      </w:pPr>
      <w:r w:rsidRPr="00CE2DB8">
        <w:rPr>
          <w:sz w:val="28"/>
          <w:szCs w:val="28"/>
        </w:rPr>
        <w:t xml:space="preserve">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 </w:t>
      </w:r>
    </w:p>
    <w:p w:rsidR="00855B23" w:rsidRDefault="00855B23" w:rsidP="00855B23">
      <w:pPr>
        <w:widowControl w:val="0"/>
        <w:autoSpaceDE w:val="0"/>
        <w:autoSpaceDN w:val="0"/>
        <w:adjustRightInd w:val="0"/>
        <w:jc w:val="center"/>
        <w:outlineLvl w:val="1"/>
        <w:rPr>
          <w:sz w:val="28"/>
          <w:szCs w:val="28"/>
        </w:rPr>
      </w:pPr>
    </w:p>
    <w:p w:rsidR="00855B23" w:rsidRPr="00A67CCD" w:rsidRDefault="00855B23" w:rsidP="00855B23">
      <w:pPr>
        <w:widowControl w:val="0"/>
        <w:autoSpaceDE w:val="0"/>
        <w:autoSpaceDN w:val="0"/>
        <w:adjustRightInd w:val="0"/>
        <w:jc w:val="center"/>
        <w:outlineLvl w:val="1"/>
        <w:rPr>
          <w:sz w:val="28"/>
          <w:szCs w:val="28"/>
        </w:rPr>
      </w:pPr>
      <w:r w:rsidRPr="00A67CCD">
        <w:rPr>
          <w:sz w:val="28"/>
          <w:szCs w:val="28"/>
        </w:rPr>
        <w:t>5. Конфликт интересов</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ind w:firstLine="540"/>
        <w:jc w:val="both"/>
        <w:rPr>
          <w:sz w:val="28"/>
          <w:szCs w:val="28"/>
        </w:rPr>
      </w:pPr>
      <w:r w:rsidRPr="00A67CCD">
        <w:rPr>
          <w:sz w:val="28"/>
          <w:szCs w:val="28"/>
        </w:rPr>
        <w:t>Конфликт интересов - ситуация, при которой личная заинтересованность (прямая или косвенная) муниципального служащего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Под личной заинтересованностью муниципального служащего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муниципальным служащим,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муниципальный с</w:t>
      </w:r>
      <w:r>
        <w:rPr>
          <w:sz w:val="28"/>
          <w:szCs w:val="28"/>
        </w:rPr>
        <w:t>лужащий и (или) лица, состоящие</w:t>
      </w:r>
      <w:r w:rsidRPr="00A67CCD">
        <w:rPr>
          <w:sz w:val="28"/>
          <w:szCs w:val="28"/>
        </w:rPr>
        <w:t xml:space="preserve">  с ним в близком родстве или свойстве, связаны имущественными, корпоративными или иными близкими отношениями.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Муниципальный служащий обязан сообщать представителю нанимателя                         о личной заинтересованности при исполнении должностных обязанностей, которая может привести к конфликту интересов. Цель - недопущение причинения вреда законным интересам граждан, организаций, общества, Российской Федерации, муниципальному образованию.</w:t>
      </w:r>
    </w:p>
    <w:p w:rsidR="00855B23" w:rsidRDefault="00855B23" w:rsidP="00855B23">
      <w:pPr>
        <w:widowControl w:val="0"/>
        <w:autoSpaceDE w:val="0"/>
        <w:autoSpaceDN w:val="0"/>
        <w:adjustRightInd w:val="0"/>
        <w:spacing w:before="240"/>
        <w:ind w:firstLine="540"/>
        <w:jc w:val="both"/>
        <w:rPr>
          <w:sz w:val="28"/>
          <w:szCs w:val="28"/>
        </w:rPr>
      </w:pPr>
      <w:r w:rsidRPr="00A67CCD">
        <w:rPr>
          <w:sz w:val="28"/>
          <w:szCs w:val="28"/>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022DBB" w:rsidRPr="00A67CCD" w:rsidRDefault="00855B23" w:rsidP="00022DBB">
      <w:pPr>
        <w:widowControl w:val="0"/>
        <w:autoSpaceDE w:val="0"/>
        <w:autoSpaceDN w:val="0"/>
        <w:adjustRightInd w:val="0"/>
        <w:spacing w:before="240"/>
        <w:ind w:firstLine="540"/>
        <w:jc w:val="both"/>
        <w:rPr>
          <w:sz w:val="28"/>
          <w:szCs w:val="28"/>
        </w:rPr>
      </w:pPr>
      <w:r w:rsidRPr="00CA6712">
        <w:rPr>
          <w:sz w:val="28"/>
          <w:szCs w:val="28"/>
        </w:rPr>
        <w:t xml:space="preserve">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w:t>
      </w:r>
      <w:r w:rsidRPr="00CA6712">
        <w:rPr>
          <w:sz w:val="28"/>
          <w:szCs w:val="28"/>
        </w:rPr>
        <w:lastRenderedPageBreak/>
        <w:t xml:space="preserve">муниципальной службы. </w:t>
      </w:r>
    </w:p>
    <w:p w:rsidR="00855B23" w:rsidRDefault="00855B23" w:rsidP="00022DBB">
      <w:pPr>
        <w:widowControl w:val="0"/>
        <w:autoSpaceDE w:val="0"/>
        <w:autoSpaceDN w:val="0"/>
        <w:adjustRightInd w:val="0"/>
        <w:jc w:val="center"/>
        <w:outlineLvl w:val="1"/>
        <w:rPr>
          <w:sz w:val="28"/>
          <w:szCs w:val="28"/>
        </w:rPr>
      </w:pPr>
      <w:r w:rsidRPr="00A67CCD">
        <w:rPr>
          <w:sz w:val="28"/>
          <w:szCs w:val="28"/>
        </w:rPr>
        <w:t>6. Система контроля</w:t>
      </w:r>
    </w:p>
    <w:p w:rsidR="00022DBB" w:rsidRPr="00A67CCD" w:rsidRDefault="00022DBB" w:rsidP="00022DBB">
      <w:pPr>
        <w:widowControl w:val="0"/>
        <w:autoSpaceDE w:val="0"/>
        <w:autoSpaceDN w:val="0"/>
        <w:adjustRightInd w:val="0"/>
        <w:jc w:val="center"/>
        <w:outlineLvl w:val="1"/>
        <w:rPr>
          <w:sz w:val="28"/>
          <w:szCs w:val="28"/>
        </w:rPr>
      </w:pPr>
    </w:p>
    <w:p w:rsidR="00855B23" w:rsidRPr="00CA6712" w:rsidRDefault="00855B23" w:rsidP="00855B23">
      <w:pPr>
        <w:widowControl w:val="0"/>
        <w:autoSpaceDE w:val="0"/>
        <w:autoSpaceDN w:val="0"/>
        <w:adjustRightInd w:val="0"/>
        <w:ind w:firstLine="540"/>
        <w:jc w:val="both"/>
        <w:rPr>
          <w:sz w:val="28"/>
          <w:szCs w:val="28"/>
        </w:rPr>
      </w:pPr>
      <w:r w:rsidRPr="00A67CCD">
        <w:rPr>
          <w:sz w:val="28"/>
          <w:szCs w:val="28"/>
        </w:rPr>
        <w:t xml:space="preserve">Контроль за соблюдением муниципальными служащими установленных запретов, ограничений и требований к </w:t>
      </w:r>
      <w:r w:rsidRPr="00CA6712">
        <w:rPr>
          <w:sz w:val="28"/>
          <w:szCs w:val="28"/>
        </w:rPr>
        <w:t>служебному поведению осуществляется:</w:t>
      </w:r>
    </w:p>
    <w:p w:rsidR="00855B23" w:rsidRPr="00A67CCD" w:rsidRDefault="00855B23" w:rsidP="00855B23">
      <w:pPr>
        <w:widowControl w:val="0"/>
        <w:autoSpaceDE w:val="0"/>
        <w:autoSpaceDN w:val="0"/>
        <w:adjustRightInd w:val="0"/>
        <w:spacing w:before="240"/>
        <w:ind w:firstLine="540"/>
        <w:jc w:val="both"/>
        <w:rPr>
          <w:sz w:val="28"/>
          <w:szCs w:val="28"/>
        </w:rPr>
      </w:pPr>
      <w:r w:rsidRPr="00CA6712">
        <w:rPr>
          <w:sz w:val="28"/>
          <w:szCs w:val="28"/>
        </w:rPr>
        <w:t>главой муниципального образования, первым заместителем главы администрации, заместителями главы администрации, руководителями самостоятельных структурных подразделений</w:t>
      </w:r>
      <w:r>
        <w:rPr>
          <w:sz w:val="28"/>
          <w:szCs w:val="28"/>
        </w:rPr>
        <w:t>;</w:t>
      </w:r>
    </w:p>
    <w:p w:rsidR="00855B23" w:rsidRPr="00A67CCD" w:rsidRDefault="00855B23" w:rsidP="00855B23">
      <w:pPr>
        <w:widowControl w:val="0"/>
        <w:autoSpaceDE w:val="0"/>
        <w:autoSpaceDN w:val="0"/>
        <w:adjustRightInd w:val="0"/>
        <w:spacing w:before="240"/>
        <w:ind w:firstLine="540"/>
        <w:jc w:val="both"/>
        <w:rPr>
          <w:sz w:val="28"/>
          <w:szCs w:val="28"/>
        </w:rPr>
      </w:pPr>
      <w:r>
        <w:rPr>
          <w:sz w:val="28"/>
          <w:szCs w:val="28"/>
        </w:rPr>
        <w:t>ответственным лицом отдела кадров администрации</w:t>
      </w:r>
      <w:r w:rsidRPr="00A67CCD">
        <w:rPr>
          <w:sz w:val="28"/>
          <w:szCs w:val="28"/>
        </w:rPr>
        <w:t xml:space="preserve"> - при приеме на муниципальную службу (проверки предоставленных документов);</w:t>
      </w:r>
    </w:p>
    <w:p w:rsidR="00855B23" w:rsidRPr="00CA6712" w:rsidRDefault="00855B23" w:rsidP="00855B23">
      <w:pPr>
        <w:widowControl w:val="0"/>
        <w:autoSpaceDE w:val="0"/>
        <w:autoSpaceDN w:val="0"/>
        <w:adjustRightInd w:val="0"/>
        <w:spacing w:before="240"/>
        <w:ind w:firstLine="540"/>
        <w:jc w:val="both"/>
        <w:rPr>
          <w:sz w:val="28"/>
          <w:szCs w:val="28"/>
        </w:rPr>
      </w:pPr>
      <w:r w:rsidRPr="00A67CCD">
        <w:rPr>
          <w:sz w:val="28"/>
          <w:szCs w:val="28"/>
        </w:rPr>
        <w:t xml:space="preserve">Дополнительным </w:t>
      </w:r>
      <w:r w:rsidRPr="00CA6712">
        <w:rPr>
          <w:sz w:val="28"/>
          <w:szCs w:val="28"/>
        </w:rPr>
        <w:t xml:space="preserve">инструментом регулирования отношений по вопросам муниципальной службы является комиссия по соблюдению требований                           к служебному поведению и урегулированию конфликта интересов, которая создана в </w:t>
      </w:r>
      <w:r>
        <w:rPr>
          <w:sz w:val="28"/>
          <w:szCs w:val="28"/>
        </w:rPr>
        <w:t xml:space="preserve">местной </w:t>
      </w:r>
      <w:r w:rsidRPr="008323BD">
        <w:rPr>
          <w:sz w:val="28"/>
          <w:szCs w:val="28"/>
        </w:rPr>
        <w:t xml:space="preserve">администрации сельского поселения </w:t>
      </w:r>
      <w:r w:rsidR="00006D39">
        <w:rPr>
          <w:sz w:val="28"/>
          <w:szCs w:val="28"/>
        </w:rPr>
        <w:t xml:space="preserve">Джулат </w:t>
      </w:r>
      <w:r w:rsidRPr="00CA6712">
        <w:rPr>
          <w:sz w:val="28"/>
          <w:szCs w:val="28"/>
        </w:rPr>
        <w:t>.</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jc w:val="center"/>
        <w:outlineLvl w:val="1"/>
        <w:rPr>
          <w:sz w:val="28"/>
          <w:szCs w:val="28"/>
        </w:rPr>
      </w:pPr>
      <w:r w:rsidRPr="00A67CCD">
        <w:rPr>
          <w:sz w:val="28"/>
          <w:szCs w:val="28"/>
        </w:rPr>
        <w:t>7. Ответственность</w:t>
      </w:r>
    </w:p>
    <w:p w:rsidR="00855B23" w:rsidRPr="00A67CCD" w:rsidRDefault="00855B23" w:rsidP="00855B23">
      <w:pPr>
        <w:widowControl w:val="0"/>
        <w:autoSpaceDE w:val="0"/>
        <w:autoSpaceDN w:val="0"/>
        <w:adjustRightInd w:val="0"/>
        <w:jc w:val="both"/>
        <w:rPr>
          <w:sz w:val="28"/>
          <w:szCs w:val="28"/>
        </w:rPr>
      </w:pPr>
    </w:p>
    <w:p w:rsidR="00855B23" w:rsidRPr="00A67CCD" w:rsidRDefault="00855B23" w:rsidP="00855B23">
      <w:pPr>
        <w:widowControl w:val="0"/>
        <w:autoSpaceDE w:val="0"/>
        <w:autoSpaceDN w:val="0"/>
        <w:adjustRightInd w:val="0"/>
        <w:ind w:firstLine="540"/>
        <w:jc w:val="both"/>
        <w:rPr>
          <w:sz w:val="28"/>
          <w:szCs w:val="28"/>
        </w:rPr>
      </w:pPr>
      <w:r w:rsidRPr="00A67CCD">
        <w:rPr>
          <w:sz w:val="28"/>
          <w:szCs w:val="28"/>
        </w:rPr>
        <w:t>Одним из основных принципов противодействия коррупции, закрепленных                        в Федеральном законе «О противодействии коррупции», является неотвратимость ответственности за совершение коррупционных правонарушений.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Коррупционные уголовные правонарушения — это предусмотренные Уголовным кодексом Российской Федерации общественно опасные деяния, непосредственно посягающие на авторитет публичной службы, выражающиеся                  в незаконном получении муниципальным служащим каких-либо преимуществ (имущества, прав на него, услуг или льгот) либо в предоставлении таких преимуществ третьим лицам.</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К коррупционным преступлениям условно можно отнести:</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1. Мошенничество, то есть хищение чужого имущества или приобретение права на чужое имущество путем обмана или злоупотребления доверием, совершенное лицом с использованием своего служебного положения.</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2. Присвоение или растрата, то есть хищение чужого имущества, вверенного виновному, совершенные лицом с использованием своего служебного положения.</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3. Регистрация заведомо незаконных сделок с недвижимым имуществом - умышленное искажение сведений государственного кадастра недвижимости                     и (или) Единого государственного реестра прав на недвижимое имущество                       и сделок с ним, а равно занижение кадастровой стоимости объектов недвижимости, если эти деяния совершены из корыстной или иной личной заинтересованности должностным лицом с использованием своего служебного положения.</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4. Злоупотребление должностными полномочиями -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и законных интересов граждан                      или организаций либо охраняемых законом интересов общества или государства.</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lastRenderedPageBreak/>
        <w:t>5. Нецелевое расходование бюджетных средств - расходование бюджетных средств должностным лицом - получателя бюджетных средств на цели,                           не соответствующие условиям их получения, определенным утвержденными бюджетом, бюджетной росписью, уведомлением о бюджетных ассигнованиях, сметой доходов и расходов либо иным документом, являющимся основанием для получения бюджетных средств, совершенное в крупном размере.</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6. Незаконное участие в предпринимательской деятельности - это учреждение должностным лицом организации, осуществляющей предпринимательскую деятельность, либо участие в управлении такой организацией лично или через доверенное лицо вопреки запрету, установленному законом, если эти деяния связаны с предоставлением такой организации льгот</w:t>
      </w:r>
      <w:r>
        <w:rPr>
          <w:sz w:val="28"/>
          <w:szCs w:val="28"/>
        </w:rPr>
        <w:t xml:space="preserve"> </w:t>
      </w:r>
      <w:r w:rsidRPr="00A67CCD">
        <w:rPr>
          <w:sz w:val="28"/>
          <w:szCs w:val="28"/>
        </w:rPr>
        <w:t>и преимуществ или с покровительством в иной форме.</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7. Получение взятки - 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8. Дача взятки - дача взятки должностному лицу, иностранному должностному лицу либо должностному лицу публичной международной организации лично или через посредника (в том числе, когда взятка по указанию должностного лица передается иному физическому или юридическому лицу).</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9. Посредничество во взяточничестве - непосредственная передача взятки                 по поручению взяткодателя или взяткополучателя либо иное способствование взяткодателю и (или) взяткополучателю в достижении либо реализации соглашения между ними о получении и даче взятки в значительном размере.</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10. Мелкое взяточничество - получение взятки, дача взятки лично или через посредника в размере, не превышающем десяти тысяч рублей.</w:t>
      </w:r>
    </w:p>
    <w:p w:rsidR="00855B23" w:rsidRPr="00A67CCD" w:rsidRDefault="00855B23" w:rsidP="00855B23">
      <w:pPr>
        <w:widowControl w:val="0"/>
        <w:autoSpaceDE w:val="0"/>
        <w:autoSpaceDN w:val="0"/>
        <w:adjustRightInd w:val="0"/>
        <w:spacing w:before="240"/>
        <w:ind w:firstLine="540"/>
        <w:jc w:val="both"/>
        <w:rPr>
          <w:sz w:val="28"/>
          <w:szCs w:val="28"/>
        </w:rPr>
      </w:pPr>
      <w:r w:rsidRPr="00A67CCD">
        <w:rPr>
          <w:sz w:val="28"/>
          <w:szCs w:val="28"/>
        </w:rPr>
        <w:t>11</w:t>
      </w:r>
      <w:r w:rsidR="00022DBB">
        <w:rPr>
          <w:sz w:val="28"/>
          <w:szCs w:val="28"/>
        </w:rPr>
        <w:t>.</w:t>
      </w:r>
      <w:r w:rsidRPr="00A67CCD">
        <w:rPr>
          <w:sz w:val="28"/>
          <w:szCs w:val="28"/>
        </w:rPr>
        <w:t>Служебный подлог - внесение должностным лицом, а также государственным служащим или муниципальным служащим, не являющимся должностным лицом, в официальные документы заведомо ложных сведений, а равно внесение в указанные документы исправлений, искажающих их действительное содержание, если эти деяния совершены из корыстной или иной личной заинтересованности.</w:t>
      </w:r>
    </w:p>
    <w:p w:rsidR="00855B23" w:rsidRDefault="00855B23" w:rsidP="00855B23">
      <w:pPr>
        <w:widowControl w:val="0"/>
        <w:autoSpaceDE w:val="0"/>
        <w:autoSpaceDN w:val="0"/>
        <w:adjustRightInd w:val="0"/>
        <w:spacing w:before="240"/>
        <w:ind w:firstLine="540"/>
        <w:jc w:val="both"/>
        <w:rPr>
          <w:sz w:val="28"/>
          <w:szCs w:val="28"/>
        </w:rPr>
      </w:pPr>
      <w:r w:rsidRPr="00A67CCD">
        <w:rPr>
          <w:sz w:val="28"/>
          <w:szCs w:val="28"/>
        </w:rPr>
        <w:t>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p w:rsidR="00006D39" w:rsidRDefault="00006D39" w:rsidP="00855B23">
      <w:pPr>
        <w:widowControl w:val="0"/>
        <w:autoSpaceDE w:val="0"/>
        <w:autoSpaceDN w:val="0"/>
        <w:adjustRightInd w:val="0"/>
        <w:spacing w:before="240"/>
        <w:ind w:firstLine="540"/>
        <w:jc w:val="both"/>
        <w:rPr>
          <w:sz w:val="28"/>
          <w:szCs w:val="28"/>
        </w:rPr>
      </w:pPr>
    </w:p>
    <w:p w:rsidR="00006D39" w:rsidRDefault="00006D39" w:rsidP="00855B23">
      <w:pPr>
        <w:widowControl w:val="0"/>
        <w:autoSpaceDE w:val="0"/>
        <w:autoSpaceDN w:val="0"/>
        <w:adjustRightInd w:val="0"/>
        <w:spacing w:before="240"/>
        <w:ind w:firstLine="540"/>
        <w:jc w:val="both"/>
        <w:rPr>
          <w:sz w:val="28"/>
          <w:szCs w:val="28"/>
        </w:rPr>
      </w:pPr>
    </w:p>
    <w:tbl>
      <w:tblPr>
        <w:tblpPr w:leftFromText="180" w:rightFromText="180" w:vertAnchor="page" w:horzAnchor="margin" w:tblpXSpec="center" w:tblpY="616"/>
        <w:tblW w:w="9747" w:type="dxa"/>
        <w:tblLayout w:type="fixed"/>
        <w:tblLook w:val="0000"/>
      </w:tblPr>
      <w:tblGrid>
        <w:gridCol w:w="4077"/>
        <w:gridCol w:w="1276"/>
        <w:gridCol w:w="4394"/>
      </w:tblGrid>
      <w:tr w:rsidR="00006D39" w:rsidRPr="00E05CDD" w:rsidTr="00006D39">
        <w:trPr>
          <w:trHeight w:val="1268"/>
        </w:trPr>
        <w:tc>
          <w:tcPr>
            <w:tcW w:w="4077" w:type="dxa"/>
          </w:tcPr>
          <w:p w:rsidR="00006D39" w:rsidRPr="00E05CDD" w:rsidRDefault="00006D39" w:rsidP="00203BBC">
            <w:pPr>
              <w:pStyle w:val="a8"/>
              <w:ind w:firstLine="150"/>
              <w:jc w:val="center"/>
              <w:rPr>
                <w:b/>
                <w:sz w:val="20"/>
                <w:szCs w:val="20"/>
              </w:rPr>
            </w:pPr>
            <w:r w:rsidRPr="00E05CDD">
              <w:rPr>
                <w:b/>
                <w:sz w:val="20"/>
                <w:szCs w:val="20"/>
              </w:rPr>
              <w:lastRenderedPageBreak/>
              <w:t>«Джулат жылагъуэм и администрацэ»</w:t>
            </w:r>
            <w:r>
              <w:rPr>
                <w:b/>
                <w:sz w:val="20"/>
                <w:szCs w:val="20"/>
              </w:rPr>
              <w:t xml:space="preserve">   </w:t>
            </w:r>
            <w:r w:rsidRPr="00E05CDD">
              <w:rPr>
                <w:b/>
                <w:sz w:val="20"/>
                <w:szCs w:val="20"/>
              </w:rPr>
              <w:t xml:space="preserve">муниципальнэ </w:t>
            </w:r>
            <w:r w:rsidRPr="00E05CDD">
              <w:rPr>
                <w:b/>
                <w:sz w:val="20"/>
                <w:szCs w:val="20"/>
                <w:lang w:val="en-US"/>
              </w:rPr>
              <w:t>I</w:t>
            </w:r>
            <w:r w:rsidRPr="00E05CDD">
              <w:rPr>
                <w:b/>
                <w:sz w:val="20"/>
                <w:szCs w:val="20"/>
              </w:rPr>
              <w:t>уэхущ</w:t>
            </w:r>
            <w:r w:rsidRPr="00E05CDD">
              <w:rPr>
                <w:b/>
                <w:sz w:val="20"/>
                <w:szCs w:val="20"/>
                <w:lang w:val="en-US"/>
              </w:rPr>
              <w:t>I</w:t>
            </w:r>
            <w:r w:rsidRPr="00E05CDD">
              <w:rPr>
                <w:b/>
                <w:sz w:val="20"/>
                <w:szCs w:val="20"/>
              </w:rPr>
              <w:t>ап</w:t>
            </w:r>
            <w:r w:rsidRPr="00E05CDD">
              <w:rPr>
                <w:b/>
                <w:sz w:val="20"/>
                <w:szCs w:val="20"/>
                <w:lang w:val="en-US"/>
              </w:rPr>
              <w:t>I</w:t>
            </w:r>
            <w:r w:rsidRPr="00E05CDD">
              <w:rPr>
                <w:b/>
                <w:sz w:val="20"/>
                <w:szCs w:val="20"/>
              </w:rPr>
              <w:t>э КъБР</w:t>
            </w:r>
            <w:r>
              <w:rPr>
                <w:b/>
                <w:sz w:val="20"/>
                <w:szCs w:val="20"/>
              </w:rPr>
              <w:t xml:space="preserve">                    </w:t>
            </w:r>
            <w:r w:rsidRPr="00E05CDD">
              <w:rPr>
                <w:b/>
                <w:sz w:val="20"/>
                <w:szCs w:val="20"/>
              </w:rPr>
              <w:t>Тэрч муниципальнэ район</w:t>
            </w:r>
          </w:p>
          <w:p w:rsidR="00006D39" w:rsidRPr="00E05CDD" w:rsidRDefault="00006D39" w:rsidP="00203BBC">
            <w:pPr>
              <w:pStyle w:val="a8"/>
              <w:ind w:firstLine="150"/>
              <w:jc w:val="center"/>
              <w:rPr>
                <w:b/>
                <w:sz w:val="20"/>
                <w:szCs w:val="20"/>
              </w:rPr>
            </w:pPr>
          </w:p>
        </w:tc>
        <w:tc>
          <w:tcPr>
            <w:tcW w:w="1276" w:type="dxa"/>
          </w:tcPr>
          <w:p w:rsidR="00006D39" w:rsidRPr="00E05CDD" w:rsidRDefault="00006D39" w:rsidP="00203BBC">
            <w:pPr>
              <w:pStyle w:val="a8"/>
              <w:ind w:firstLine="150"/>
              <w:jc w:val="center"/>
              <w:rPr>
                <w:b/>
                <w:sz w:val="20"/>
                <w:szCs w:val="20"/>
              </w:rPr>
            </w:pPr>
            <w:r w:rsidRPr="00E05CDD">
              <w:rPr>
                <w:b/>
                <w:sz w:val="20"/>
                <w:szCs w:val="20"/>
              </w:rPr>
              <w:object w:dxaOrig="1440" w:dyaOrig="1440">
                <v:shape id="_x0000_i1026" type="#_x0000_t75" style="width:42pt;height:53.25pt" o:ole="" fillcolor="window">
                  <v:imagedata r:id="rId8" o:title=""/>
                </v:shape>
                <o:OLEObject Type="Embed" ProgID="Unknown" ShapeID="_x0000_i1026" DrawAspect="Content" ObjectID="_1747483611" r:id="rId11"/>
              </w:object>
            </w:r>
          </w:p>
        </w:tc>
        <w:tc>
          <w:tcPr>
            <w:tcW w:w="4394" w:type="dxa"/>
          </w:tcPr>
          <w:p w:rsidR="00006D39" w:rsidRPr="00E05CDD" w:rsidRDefault="00006D39" w:rsidP="00203BBC">
            <w:pPr>
              <w:pStyle w:val="a8"/>
              <w:ind w:firstLine="150"/>
              <w:jc w:val="center"/>
              <w:rPr>
                <w:b/>
                <w:sz w:val="20"/>
                <w:szCs w:val="20"/>
              </w:rPr>
            </w:pPr>
            <w:r w:rsidRPr="00E05CDD">
              <w:rPr>
                <w:b/>
                <w:sz w:val="20"/>
                <w:szCs w:val="20"/>
              </w:rPr>
              <w:t>КъМР-ни Терк муниципальный районуну</w:t>
            </w:r>
            <w:r>
              <w:rPr>
                <w:b/>
                <w:sz w:val="20"/>
                <w:szCs w:val="20"/>
              </w:rPr>
              <w:t xml:space="preserve">   </w:t>
            </w:r>
            <w:r w:rsidRPr="00E05CDD">
              <w:rPr>
                <w:b/>
                <w:sz w:val="20"/>
                <w:szCs w:val="20"/>
              </w:rPr>
              <w:t>«Джулат элини администрациясы»</w:t>
            </w:r>
            <w:r>
              <w:rPr>
                <w:b/>
                <w:sz w:val="20"/>
                <w:szCs w:val="20"/>
              </w:rPr>
              <w:t xml:space="preserve">  </w:t>
            </w:r>
            <w:r w:rsidRPr="00E05CDD">
              <w:rPr>
                <w:b/>
                <w:sz w:val="20"/>
                <w:szCs w:val="20"/>
              </w:rPr>
              <w:t>муниципальный учреждениясы</w:t>
            </w:r>
          </w:p>
        </w:tc>
      </w:tr>
    </w:tbl>
    <w:p w:rsidR="00006D39" w:rsidRPr="00E05CDD" w:rsidRDefault="00006D39" w:rsidP="00006D39">
      <w:pPr>
        <w:pStyle w:val="a8"/>
        <w:ind w:firstLine="150"/>
        <w:jc w:val="center"/>
        <w:rPr>
          <w:b/>
          <w:bCs/>
        </w:rPr>
      </w:pPr>
      <w:r w:rsidRPr="00E05CDD">
        <w:rPr>
          <w:b/>
          <w:bCs/>
        </w:rPr>
        <w:t>Муниципальное учреждение</w:t>
      </w:r>
      <w:r>
        <w:rPr>
          <w:b/>
          <w:bCs/>
        </w:rPr>
        <w:t xml:space="preserve">                                                                                                  </w:t>
      </w:r>
      <w:r w:rsidRPr="00E05CDD">
        <w:rPr>
          <w:b/>
        </w:rPr>
        <w:t>«Местная администрация сельского поселения Джулат»</w:t>
      </w:r>
      <w:r>
        <w:rPr>
          <w:b/>
          <w:bCs/>
        </w:rPr>
        <w:t xml:space="preserve">                                                       </w:t>
      </w:r>
      <w:r w:rsidRPr="00E05CDD">
        <w:rPr>
          <w:b/>
        </w:rPr>
        <w:t>Терского муниципального района</w:t>
      </w:r>
      <w:r>
        <w:rPr>
          <w:b/>
          <w:bCs/>
        </w:rPr>
        <w:t xml:space="preserve">                                                                                         </w:t>
      </w:r>
      <w:r w:rsidRPr="00E05CDD">
        <w:rPr>
          <w:b/>
        </w:rPr>
        <w:t>Кабардино-Балкарской Республики</w:t>
      </w:r>
    </w:p>
    <w:p w:rsidR="00006D39" w:rsidRDefault="0004583D" w:rsidP="00006D39">
      <w:pPr>
        <w:pStyle w:val="a8"/>
        <w:ind w:firstLine="150"/>
        <w:jc w:val="both"/>
        <w:rPr>
          <w:b/>
          <w:sz w:val="16"/>
          <w:szCs w:val="16"/>
        </w:rPr>
      </w:pPr>
      <w:r w:rsidRPr="0004583D">
        <w:pict>
          <v:line id="_x0000_s1054" style="position:absolute;left:0;text-align:left;z-index:251658240" from="-6.95pt,6.65pt" to="461.65pt,6.65pt" o:allowincell="f"/>
        </w:pict>
      </w:r>
      <w:r w:rsidRPr="0004583D">
        <w:pict>
          <v:line id="_x0000_s1055" style="position:absolute;left:0;text-align:left;z-index:251659264" from="-6.95pt,8.65pt" to="461.65pt,8.65pt" o:allowincell="f"/>
        </w:pict>
      </w:r>
    </w:p>
    <w:p w:rsidR="00006D39" w:rsidRPr="00E05CDD" w:rsidRDefault="00006D39" w:rsidP="00006D39">
      <w:pPr>
        <w:pStyle w:val="a8"/>
        <w:ind w:firstLine="150"/>
        <w:jc w:val="both"/>
        <w:rPr>
          <w:b/>
          <w:sz w:val="16"/>
          <w:szCs w:val="16"/>
        </w:rPr>
      </w:pPr>
      <w:r w:rsidRPr="00E05CDD">
        <w:rPr>
          <w:b/>
          <w:sz w:val="16"/>
          <w:szCs w:val="16"/>
        </w:rPr>
        <w:t>361220 Россия,  КБР, Терский район, с.п. Джулат, ул. Сибилова ,21                                                        Тел. 8 (86632)  71-7-40</w:t>
      </w:r>
    </w:p>
    <w:p w:rsidR="00006D39" w:rsidRDefault="00006D39" w:rsidP="00006D39">
      <w:pPr>
        <w:pStyle w:val="a8"/>
        <w:spacing w:before="0" w:beforeAutospacing="0" w:after="0" w:afterAutospacing="0"/>
        <w:ind w:firstLine="150"/>
        <w:jc w:val="center"/>
        <w:rPr>
          <w:b/>
          <w:color w:val="1E1E1E"/>
        </w:rPr>
      </w:pPr>
      <w:r>
        <w:rPr>
          <w:b/>
          <w:color w:val="1E1E1E"/>
        </w:rPr>
        <w:t xml:space="preserve">                                                                                                                        </w:t>
      </w:r>
    </w:p>
    <w:p w:rsidR="00006D39" w:rsidRPr="00E05CDD" w:rsidRDefault="00006D39" w:rsidP="00006D39">
      <w:pPr>
        <w:pStyle w:val="a8"/>
        <w:spacing w:before="0" w:beforeAutospacing="0" w:after="0" w:afterAutospacing="0"/>
        <w:ind w:firstLine="150"/>
        <w:jc w:val="center"/>
        <w:rPr>
          <w:b/>
          <w:color w:val="1E1E1E"/>
        </w:rPr>
      </w:pPr>
      <w:r w:rsidRPr="00E05CDD">
        <w:rPr>
          <w:b/>
          <w:color w:val="1E1E1E"/>
        </w:rPr>
        <w:t xml:space="preserve">                                                                                                                                           </w:t>
      </w:r>
    </w:p>
    <w:p w:rsidR="00006D39" w:rsidRDefault="00006D39" w:rsidP="00006D39">
      <w:r w:rsidRPr="0003534E">
        <w:t xml:space="preserve">      </w:t>
      </w:r>
      <w:r w:rsidR="00577E55">
        <w:t>Исх. №36</w:t>
      </w:r>
      <w:r w:rsidRPr="0003534E">
        <w:t xml:space="preserve">                                      </w:t>
      </w:r>
      <w:r>
        <w:t xml:space="preserve">                  </w:t>
      </w:r>
      <w:r w:rsidRPr="0003534E">
        <w:t xml:space="preserve">    </w:t>
      </w:r>
      <w:r>
        <w:t xml:space="preserve">                             </w:t>
      </w:r>
      <w:r w:rsidRPr="0003534E">
        <w:t xml:space="preserve">           </w:t>
      </w:r>
      <w:r w:rsidR="009D7946">
        <w:t xml:space="preserve">      </w:t>
      </w:r>
      <w:r w:rsidRPr="0003534E">
        <w:t xml:space="preserve"> «</w:t>
      </w:r>
      <w:r w:rsidR="000516C6">
        <w:t>03».06</w:t>
      </w:r>
      <w:r>
        <w:t>.2023</w:t>
      </w:r>
      <w:r w:rsidRPr="0003534E">
        <w:t xml:space="preserve"> г.                                                                                                                                                             </w:t>
      </w:r>
      <w:r>
        <w:t xml:space="preserve">  с.п. Джулат</w:t>
      </w:r>
    </w:p>
    <w:p w:rsidR="00006D39" w:rsidRDefault="00006D39" w:rsidP="00006D39"/>
    <w:p w:rsidR="00006D39" w:rsidRPr="009D7946" w:rsidRDefault="00006D39" w:rsidP="00006D39">
      <w:pPr>
        <w:pStyle w:val="a3"/>
        <w:ind w:right="40" w:firstLine="708"/>
        <w:jc w:val="right"/>
        <w:rPr>
          <w:b/>
          <w:sz w:val="28"/>
          <w:szCs w:val="28"/>
        </w:rPr>
      </w:pPr>
      <w:r w:rsidRPr="009D7946">
        <w:rPr>
          <w:b/>
          <w:sz w:val="28"/>
          <w:szCs w:val="28"/>
        </w:rPr>
        <w:t xml:space="preserve">                 Прокурору Терского района                                                                                                                                                                                 старшему советнику юстиции                                                                                                                         </w:t>
      </w:r>
    </w:p>
    <w:p w:rsidR="00006D39" w:rsidRPr="009D7946" w:rsidRDefault="00006D39" w:rsidP="00006D39">
      <w:pPr>
        <w:pStyle w:val="a3"/>
        <w:ind w:right="40" w:firstLine="708"/>
        <w:jc w:val="right"/>
        <w:rPr>
          <w:b/>
          <w:sz w:val="28"/>
          <w:szCs w:val="28"/>
        </w:rPr>
      </w:pPr>
      <w:r w:rsidRPr="009D7946">
        <w:rPr>
          <w:b/>
          <w:sz w:val="28"/>
          <w:szCs w:val="28"/>
        </w:rPr>
        <w:t xml:space="preserve"> З.М. Нагацуеву</w:t>
      </w:r>
    </w:p>
    <w:p w:rsidR="00006D39" w:rsidRDefault="00006D39" w:rsidP="00006D39">
      <w:pPr>
        <w:jc w:val="right"/>
      </w:pPr>
    </w:p>
    <w:p w:rsidR="00006D39" w:rsidRPr="00E05CDD" w:rsidRDefault="00006D39" w:rsidP="00006D39">
      <w:pPr>
        <w:ind w:left="-360"/>
        <w:rPr>
          <w:sz w:val="28"/>
          <w:szCs w:val="28"/>
        </w:rPr>
      </w:pPr>
    </w:p>
    <w:p w:rsidR="00006D39" w:rsidRPr="009D7946" w:rsidRDefault="00006D39" w:rsidP="00006D39">
      <w:pPr>
        <w:pStyle w:val="a3"/>
        <w:ind w:right="40" w:firstLine="708"/>
        <w:jc w:val="both"/>
        <w:rPr>
          <w:b/>
          <w:bCs/>
          <w:sz w:val="28"/>
          <w:szCs w:val="28"/>
        </w:rPr>
      </w:pPr>
      <w:r w:rsidRPr="009D7946">
        <w:rPr>
          <w:sz w:val="28"/>
          <w:szCs w:val="28"/>
        </w:rPr>
        <w:t xml:space="preserve">МУ «Местная администрация сельского поселения Джулат» Терского муниципального </w:t>
      </w:r>
      <w:r w:rsidR="00577E55" w:rsidRPr="009D7946">
        <w:rPr>
          <w:sz w:val="28"/>
          <w:szCs w:val="28"/>
        </w:rPr>
        <w:t>района КБР направляет Вам</w:t>
      </w:r>
      <w:r w:rsidRPr="009D7946">
        <w:rPr>
          <w:sz w:val="28"/>
          <w:szCs w:val="28"/>
        </w:rPr>
        <w:t xml:space="preserve"> постановлени</w:t>
      </w:r>
      <w:r w:rsidR="00577E55" w:rsidRPr="009D7946">
        <w:rPr>
          <w:sz w:val="28"/>
          <w:szCs w:val="28"/>
        </w:rPr>
        <w:t>е</w:t>
      </w:r>
      <w:r w:rsidRPr="009D7946">
        <w:rPr>
          <w:sz w:val="28"/>
          <w:szCs w:val="28"/>
        </w:rPr>
        <w:t xml:space="preserve"> «</w:t>
      </w:r>
      <w:r w:rsidRPr="009D7946">
        <w:rPr>
          <w:bCs/>
          <w:sz w:val="28"/>
          <w:szCs w:val="28"/>
        </w:rPr>
        <w:t xml:space="preserve">Об утверждении Порядка проведения индивидуальных профилактических бесед с муниципальными служащими местной администрации сельского поселения Джулат  о необходимости соблюдения требований к служебному поведению, ограничений и запретов, предусмотренных законодательством о муниципальной службе, существующих механизмах антикоррупционного контроля и ответственности за коррупционные правонарушения» </w:t>
      </w:r>
      <w:r w:rsidR="009D7946">
        <w:rPr>
          <w:sz w:val="28"/>
          <w:szCs w:val="28"/>
        </w:rPr>
        <w:t>и просим</w:t>
      </w:r>
      <w:r w:rsidRPr="009D7946">
        <w:rPr>
          <w:sz w:val="28"/>
          <w:szCs w:val="28"/>
        </w:rPr>
        <w:t xml:space="preserve"> дать заключение.</w:t>
      </w:r>
    </w:p>
    <w:p w:rsidR="00006D39" w:rsidRPr="00E05CDD" w:rsidRDefault="00006D39" w:rsidP="00006D39">
      <w:pPr>
        <w:ind w:left="-360"/>
        <w:rPr>
          <w:sz w:val="28"/>
          <w:szCs w:val="28"/>
        </w:rPr>
      </w:pPr>
    </w:p>
    <w:p w:rsidR="00006D39" w:rsidRDefault="00006D39" w:rsidP="00006D39">
      <w:pPr>
        <w:ind w:left="-360"/>
        <w:rPr>
          <w:sz w:val="28"/>
          <w:szCs w:val="28"/>
        </w:rPr>
      </w:pPr>
    </w:p>
    <w:p w:rsidR="00006D39" w:rsidRDefault="00006D39" w:rsidP="00006D39">
      <w:pPr>
        <w:ind w:left="-360"/>
        <w:rPr>
          <w:sz w:val="28"/>
          <w:szCs w:val="28"/>
        </w:rPr>
      </w:pPr>
    </w:p>
    <w:p w:rsidR="00006D39" w:rsidRPr="00E05CDD" w:rsidRDefault="00006D39" w:rsidP="00006D39">
      <w:pPr>
        <w:ind w:left="-360"/>
        <w:rPr>
          <w:sz w:val="28"/>
          <w:szCs w:val="28"/>
        </w:rPr>
      </w:pPr>
    </w:p>
    <w:p w:rsidR="00006D39" w:rsidRPr="00E05CDD" w:rsidRDefault="00006D39" w:rsidP="00006D39">
      <w:pPr>
        <w:ind w:left="-360"/>
        <w:rPr>
          <w:sz w:val="28"/>
          <w:szCs w:val="28"/>
        </w:rPr>
      </w:pPr>
    </w:p>
    <w:p w:rsidR="00006D39" w:rsidRPr="00E05CDD" w:rsidRDefault="00006D39" w:rsidP="00006D39">
      <w:pPr>
        <w:rPr>
          <w:sz w:val="28"/>
          <w:szCs w:val="28"/>
        </w:rPr>
      </w:pPr>
      <w:r w:rsidRPr="00E05CDD">
        <w:rPr>
          <w:sz w:val="28"/>
          <w:szCs w:val="28"/>
        </w:rPr>
        <w:t xml:space="preserve">Глава местной администрации                                                                     </w:t>
      </w:r>
      <w:r w:rsidR="000516C6">
        <w:rPr>
          <w:sz w:val="28"/>
          <w:szCs w:val="28"/>
        </w:rPr>
        <w:t xml:space="preserve">                           сельского поселения </w:t>
      </w:r>
      <w:r w:rsidRPr="00E05CDD">
        <w:rPr>
          <w:sz w:val="28"/>
          <w:szCs w:val="28"/>
        </w:rPr>
        <w:t xml:space="preserve">Джулат                                                  </w:t>
      </w:r>
      <w:r w:rsidRPr="00E05CDD">
        <w:rPr>
          <w:rStyle w:val="2Exact"/>
          <w:sz w:val="28"/>
          <w:szCs w:val="28"/>
        </w:rPr>
        <w:t xml:space="preserve">    </w:t>
      </w:r>
      <w:r>
        <w:rPr>
          <w:rStyle w:val="2Exact"/>
          <w:sz w:val="28"/>
          <w:szCs w:val="28"/>
        </w:rPr>
        <w:t xml:space="preserve">   </w:t>
      </w:r>
      <w:r>
        <w:rPr>
          <w:sz w:val="28"/>
          <w:szCs w:val="28"/>
        </w:rPr>
        <w:t>А.М.</w:t>
      </w:r>
      <w:r w:rsidR="00F01B0F">
        <w:rPr>
          <w:sz w:val="28"/>
          <w:szCs w:val="28"/>
        </w:rPr>
        <w:t xml:space="preserve"> </w:t>
      </w:r>
      <w:r>
        <w:rPr>
          <w:sz w:val="28"/>
          <w:szCs w:val="28"/>
        </w:rPr>
        <w:t>Алагиров</w:t>
      </w:r>
    </w:p>
    <w:p w:rsidR="00006D39" w:rsidRPr="00E05CDD" w:rsidRDefault="000516C6" w:rsidP="000516C6">
      <w:pPr>
        <w:rPr>
          <w:sz w:val="28"/>
          <w:szCs w:val="28"/>
        </w:rPr>
      </w:pPr>
      <w:r>
        <w:rPr>
          <w:sz w:val="28"/>
          <w:szCs w:val="28"/>
        </w:rPr>
        <w:t>Терского муниципального  района КБР</w:t>
      </w:r>
    </w:p>
    <w:p w:rsidR="00006D39" w:rsidRPr="00A67CCD" w:rsidRDefault="00006D39" w:rsidP="00855B23">
      <w:pPr>
        <w:widowControl w:val="0"/>
        <w:autoSpaceDE w:val="0"/>
        <w:autoSpaceDN w:val="0"/>
        <w:adjustRightInd w:val="0"/>
        <w:spacing w:before="240"/>
        <w:ind w:firstLine="540"/>
        <w:jc w:val="both"/>
        <w:rPr>
          <w:sz w:val="28"/>
          <w:szCs w:val="28"/>
        </w:rPr>
      </w:pPr>
    </w:p>
    <w:p w:rsidR="00855B23" w:rsidRPr="00A67CCD" w:rsidRDefault="00855B23" w:rsidP="00855B23">
      <w:pPr>
        <w:widowControl w:val="0"/>
        <w:autoSpaceDE w:val="0"/>
        <w:autoSpaceDN w:val="0"/>
        <w:adjustRightInd w:val="0"/>
        <w:jc w:val="both"/>
        <w:rPr>
          <w:sz w:val="28"/>
          <w:szCs w:val="28"/>
        </w:rPr>
      </w:pPr>
    </w:p>
    <w:p w:rsidR="00D8650D" w:rsidRDefault="00D8650D"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Default="009D7946" w:rsidP="00022DBB">
      <w:pPr>
        <w:pStyle w:val="ConsPlusNormal"/>
        <w:tabs>
          <w:tab w:val="left" w:pos="6966"/>
          <w:tab w:val="left" w:pos="7652"/>
        </w:tabs>
        <w:ind w:firstLine="0"/>
        <w:rPr>
          <w:rFonts w:ascii="Times New Roman" w:hAnsi="Times New Roman" w:cs="Times New Roman"/>
          <w:sz w:val="24"/>
          <w:szCs w:val="24"/>
        </w:rPr>
      </w:pPr>
    </w:p>
    <w:p w:rsidR="009D7946" w:rsidRPr="00AC54A7" w:rsidRDefault="009D7946" w:rsidP="009D7946">
      <w:pPr>
        <w:outlineLvl w:val="0"/>
        <w:rPr>
          <w:b/>
          <w:sz w:val="28"/>
          <w:szCs w:val="28"/>
        </w:rPr>
      </w:pPr>
      <w:r>
        <w:lastRenderedPageBreak/>
        <w:t xml:space="preserve">                                                                </w:t>
      </w:r>
      <w:r w:rsidRPr="00AC54A7">
        <w:rPr>
          <w:b/>
          <w:sz w:val="28"/>
          <w:szCs w:val="28"/>
        </w:rPr>
        <w:t xml:space="preserve">А К Т № </w:t>
      </w:r>
      <w:r w:rsidR="00DC5B00">
        <w:rPr>
          <w:b/>
          <w:sz w:val="28"/>
          <w:szCs w:val="28"/>
        </w:rPr>
        <w:t>1</w:t>
      </w:r>
      <w:r w:rsidR="00A509C0">
        <w:rPr>
          <w:b/>
          <w:sz w:val="28"/>
          <w:szCs w:val="28"/>
        </w:rPr>
        <w:t>2</w:t>
      </w:r>
    </w:p>
    <w:p w:rsidR="009D7946" w:rsidRPr="00AC54A7" w:rsidRDefault="009D7946" w:rsidP="009D7946">
      <w:pPr>
        <w:jc w:val="center"/>
        <w:outlineLvl w:val="0"/>
        <w:rPr>
          <w:b/>
          <w:sz w:val="28"/>
          <w:szCs w:val="28"/>
        </w:rPr>
      </w:pPr>
      <w:r w:rsidRPr="00AC54A7">
        <w:rPr>
          <w:b/>
          <w:sz w:val="28"/>
          <w:szCs w:val="28"/>
        </w:rPr>
        <w:t>об обнародовании муниципального правового акта</w:t>
      </w:r>
    </w:p>
    <w:p w:rsidR="009D7946" w:rsidRPr="00160A16" w:rsidRDefault="009D7946" w:rsidP="009D7946">
      <w:pPr>
        <w:jc w:val="both"/>
        <w:rPr>
          <w:b/>
          <w:bCs/>
          <w:sz w:val="32"/>
          <w:szCs w:val="28"/>
        </w:rPr>
      </w:pPr>
      <w:r w:rsidRPr="00AC54A7">
        <w:rPr>
          <w:sz w:val="28"/>
          <w:szCs w:val="28"/>
        </w:rPr>
        <w:t>1. Постановление</w:t>
      </w:r>
      <w:r w:rsidRPr="00AC54A7">
        <w:rPr>
          <w:b/>
          <w:sz w:val="28"/>
          <w:szCs w:val="28"/>
        </w:rPr>
        <w:t xml:space="preserve">  </w:t>
      </w:r>
      <w:r w:rsidRPr="00AC54A7">
        <w:rPr>
          <w:sz w:val="28"/>
          <w:szCs w:val="28"/>
        </w:rPr>
        <w:t>№</w:t>
      </w:r>
      <w:r w:rsidR="000516C6">
        <w:rPr>
          <w:sz w:val="28"/>
          <w:szCs w:val="28"/>
        </w:rPr>
        <w:t xml:space="preserve"> 11</w:t>
      </w:r>
      <w:r w:rsidRPr="00AC54A7">
        <w:rPr>
          <w:sz w:val="28"/>
          <w:szCs w:val="28"/>
        </w:rPr>
        <w:t>-п</w:t>
      </w:r>
      <w:r>
        <w:rPr>
          <w:sz w:val="28"/>
          <w:szCs w:val="28"/>
        </w:rPr>
        <w:t xml:space="preserve"> </w:t>
      </w:r>
      <w:r w:rsidRPr="00AC54A7">
        <w:rPr>
          <w:sz w:val="28"/>
          <w:szCs w:val="28"/>
        </w:rPr>
        <w:t xml:space="preserve"> от </w:t>
      </w:r>
      <w:r w:rsidR="000516C6">
        <w:rPr>
          <w:sz w:val="28"/>
          <w:szCs w:val="28"/>
        </w:rPr>
        <w:t xml:space="preserve"> 03.06</w:t>
      </w:r>
      <w:r w:rsidRPr="00AC54A7">
        <w:rPr>
          <w:sz w:val="28"/>
          <w:szCs w:val="28"/>
        </w:rPr>
        <w:t>.</w:t>
      </w:r>
      <w:r>
        <w:rPr>
          <w:sz w:val="28"/>
          <w:szCs w:val="28"/>
        </w:rPr>
        <w:t>2023</w:t>
      </w:r>
      <w:r w:rsidRPr="00BC5C8D">
        <w:rPr>
          <w:sz w:val="28"/>
          <w:szCs w:val="28"/>
        </w:rPr>
        <w:t xml:space="preserve">  </w:t>
      </w:r>
      <w:r w:rsidRPr="00755AF4">
        <w:rPr>
          <w:sz w:val="28"/>
          <w:szCs w:val="28"/>
        </w:rPr>
        <w:t>«</w:t>
      </w:r>
      <w:r w:rsidR="000516C6" w:rsidRPr="009D7946">
        <w:rPr>
          <w:bCs/>
          <w:sz w:val="28"/>
          <w:szCs w:val="28"/>
        </w:rPr>
        <w:t>Об утверждении Порядка проведения индивидуальных профилактических бесед с муниципальными служащими местной администрации сельского поселения Джулат  о необходимости соблюдения требований к служебному поведению, ограничений и запретов, предусмотренных законодательством о муниципальной службе, существующих механиз</w:t>
      </w:r>
      <w:r w:rsidR="00A509C0">
        <w:rPr>
          <w:bCs/>
          <w:sz w:val="28"/>
          <w:szCs w:val="28"/>
        </w:rPr>
        <w:t xml:space="preserve">мах антикоррупционного контроля </w:t>
      </w:r>
      <w:r w:rsidR="000516C6" w:rsidRPr="009D7946">
        <w:rPr>
          <w:bCs/>
          <w:sz w:val="28"/>
          <w:szCs w:val="28"/>
        </w:rPr>
        <w:t>и ответственности за коррупционные правонарушения</w:t>
      </w:r>
      <w:r w:rsidRPr="00160A16">
        <w:rPr>
          <w:sz w:val="32"/>
          <w:szCs w:val="28"/>
        </w:rPr>
        <w:t>».</w:t>
      </w:r>
    </w:p>
    <w:p w:rsidR="009D7946" w:rsidRDefault="009D7946" w:rsidP="009D7946">
      <w:pPr>
        <w:jc w:val="both"/>
        <w:rPr>
          <w:sz w:val="28"/>
          <w:szCs w:val="28"/>
        </w:rPr>
      </w:pPr>
      <w:r w:rsidRPr="00AC54A7">
        <w:rPr>
          <w:sz w:val="28"/>
          <w:szCs w:val="28"/>
        </w:rPr>
        <w:t>2. Текс</w:t>
      </w:r>
      <w:r w:rsidR="00A509C0">
        <w:rPr>
          <w:sz w:val="28"/>
          <w:szCs w:val="28"/>
        </w:rPr>
        <w:t>т</w:t>
      </w:r>
      <w:r w:rsidRPr="00AC54A7">
        <w:rPr>
          <w:sz w:val="28"/>
          <w:szCs w:val="28"/>
        </w:rPr>
        <w:t xml:space="preserve"> постановления №</w:t>
      </w:r>
      <w:r w:rsidR="000516C6">
        <w:rPr>
          <w:sz w:val="28"/>
          <w:szCs w:val="28"/>
        </w:rPr>
        <w:t>11</w:t>
      </w:r>
      <w:r w:rsidRPr="00AC54A7">
        <w:rPr>
          <w:sz w:val="28"/>
          <w:szCs w:val="28"/>
        </w:rPr>
        <w:t>-п</w:t>
      </w:r>
      <w:r>
        <w:rPr>
          <w:sz w:val="28"/>
          <w:szCs w:val="28"/>
        </w:rPr>
        <w:t xml:space="preserve"> утвержденный</w:t>
      </w:r>
      <w:r w:rsidRPr="00AC54A7">
        <w:rPr>
          <w:sz w:val="28"/>
          <w:szCs w:val="28"/>
        </w:rPr>
        <w:t xml:space="preserve"> главой местной администрацией </w:t>
      </w:r>
      <w:r>
        <w:rPr>
          <w:sz w:val="28"/>
          <w:szCs w:val="28"/>
        </w:rPr>
        <w:t>сельского</w:t>
      </w:r>
      <w:r w:rsidRPr="00AC54A7">
        <w:rPr>
          <w:sz w:val="28"/>
          <w:szCs w:val="28"/>
        </w:rPr>
        <w:t xml:space="preserve"> поселения Джулат Терского муниципального района КБР</w:t>
      </w:r>
      <w:r w:rsidRPr="00AC54A7">
        <w:rPr>
          <w:b/>
          <w:sz w:val="28"/>
          <w:szCs w:val="28"/>
        </w:rPr>
        <w:t xml:space="preserve"> </w:t>
      </w:r>
      <w:r w:rsidRPr="00AC54A7">
        <w:rPr>
          <w:sz w:val="28"/>
          <w:szCs w:val="28"/>
        </w:rPr>
        <w:t xml:space="preserve">от </w:t>
      </w:r>
      <w:r w:rsidR="000516C6">
        <w:rPr>
          <w:sz w:val="28"/>
          <w:szCs w:val="28"/>
        </w:rPr>
        <w:t>03.06</w:t>
      </w:r>
      <w:r>
        <w:rPr>
          <w:sz w:val="28"/>
          <w:szCs w:val="28"/>
        </w:rPr>
        <w:t>.2023</w:t>
      </w:r>
      <w:r w:rsidRPr="00AC54A7">
        <w:rPr>
          <w:sz w:val="28"/>
          <w:szCs w:val="28"/>
        </w:rPr>
        <w:t>.</w:t>
      </w:r>
    </w:p>
    <w:p w:rsidR="009D7946" w:rsidRDefault="009D7946" w:rsidP="009D7946">
      <w:pPr>
        <w:jc w:val="both"/>
        <w:rPr>
          <w:sz w:val="28"/>
          <w:szCs w:val="28"/>
        </w:rPr>
      </w:pPr>
    </w:p>
    <w:p w:rsidR="009D7946" w:rsidRDefault="009D7946" w:rsidP="009D7946">
      <w:pPr>
        <w:jc w:val="both"/>
        <w:rPr>
          <w:sz w:val="28"/>
          <w:szCs w:val="28"/>
        </w:rPr>
      </w:pPr>
      <w:r w:rsidRPr="00AC54A7">
        <w:rPr>
          <w:sz w:val="28"/>
          <w:szCs w:val="28"/>
        </w:rPr>
        <w:t xml:space="preserve">Период обнародования: с </w:t>
      </w:r>
      <w:r w:rsidR="000516C6">
        <w:rPr>
          <w:sz w:val="28"/>
          <w:szCs w:val="28"/>
        </w:rPr>
        <w:t>03.06.2023г. по 17.06</w:t>
      </w:r>
      <w:r>
        <w:rPr>
          <w:sz w:val="28"/>
          <w:szCs w:val="28"/>
        </w:rPr>
        <w:t>.2023</w:t>
      </w:r>
      <w:r w:rsidRPr="00AC54A7">
        <w:rPr>
          <w:sz w:val="28"/>
          <w:szCs w:val="28"/>
        </w:rPr>
        <w:t>г.</w:t>
      </w:r>
    </w:p>
    <w:p w:rsidR="009D7946" w:rsidRDefault="009D7946" w:rsidP="00022DBB">
      <w:pPr>
        <w:pStyle w:val="ConsPlusNormal"/>
        <w:tabs>
          <w:tab w:val="left" w:pos="6966"/>
          <w:tab w:val="left" w:pos="7652"/>
        </w:tabs>
        <w:ind w:firstLine="0"/>
        <w:rPr>
          <w:rFonts w:ascii="Times New Roman" w:hAnsi="Times New Roman" w:cs="Times New Roman"/>
          <w:sz w:val="24"/>
          <w:szCs w:val="24"/>
        </w:rPr>
      </w:pPr>
      <w:r w:rsidRPr="009D7946">
        <w:rPr>
          <w:rFonts w:ascii="Times New Roman" w:hAnsi="Times New Roman" w:cs="Times New Roman"/>
          <w:noProof/>
          <w:sz w:val="24"/>
          <w:szCs w:val="24"/>
        </w:rPr>
        <w:drawing>
          <wp:anchor distT="0" distB="0" distL="63500" distR="184150" simplePos="0" relativeHeight="251661312" behindDoc="1" locked="0" layoutInCell="1" allowOverlap="1">
            <wp:simplePos x="0" y="0"/>
            <wp:positionH relativeFrom="margin">
              <wp:posOffset>-139065</wp:posOffset>
            </wp:positionH>
            <wp:positionV relativeFrom="paragraph">
              <wp:posOffset>459740</wp:posOffset>
            </wp:positionV>
            <wp:extent cx="6581775" cy="4895850"/>
            <wp:effectExtent l="19050" t="0" r="9525" b="0"/>
            <wp:wrapTopAndBottom/>
            <wp:docPr id="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2">
                      <a:lum contrast="20000"/>
                    </a:blip>
                    <a:srcRect/>
                    <a:stretch>
                      <a:fillRect/>
                    </a:stretch>
                  </pic:blipFill>
                  <pic:spPr bwMode="auto">
                    <a:xfrm>
                      <a:off x="0" y="0"/>
                      <a:ext cx="6581775" cy="4895850"/>
                    </a:xfrm>
                    <a:prstGeom prst="rect">
                      <a:avLst/>
                    </a:prstGeom>
                    <a:noFill/>
                    <a:ln w="9525">
                      <a:noFill/>
                      <a:miter lim="800000"/>
                      <a:headEnd/>
                      <a:tailEnd/>
                    </a:ln>
                  </pic:spPr>
                </pic:pic>
              </a:graphicData>
            </a:graphic>
          </wp:anchor>
        </w:drawing>
      </w:r>
    </w:p>
    <w:p w:rsidR="009D7946" w:rsidRPr="009D7946" w:rsidRDefault="009D7946" w:rsidP="009D7946"/>
    <w:p w:rsidR="009D7946" w:rsidRPr="009D7946" w:rsidRDefault="009D7946" w:rsidP="009D7946"/>
    <w:p w:rsidR="009D7946" w:rsidRPr="009D7946" w:rsidRDefault="009D7946" w:rsidP="009D7946"/>
    <w:p w:rsidR="009D7946" w:rsidRPr="009D7946" w:rsidRDefault="009D7946" w:rsidP="009D7946"/>
    <w:p w:rsidR="009D7946" w:rsidRPr="009D7946" w:rsidRDefault="009D7946" w:rsidP="009D7946"/>
    <w:p w:rsidR="009D7946" w:rsidRPr="009D7946" w:rsidRDefault="009D7946" w:rsidP="009D7946"/>
    <w:p w:rsidR="009D7946" w:rsidRPr="00E05CDD" w:rsidRDefault="009D7946" w:rsidP="009D7946">
      <w:pPr>
        <w:rPr>
          <w:sz w:val="28"/>
          <w:szCs w:val="28"/>
        </w:rPr>
      </w:pPr>
      <w:r w:rsidRPr="00E05CDD">
        <w:rPr>
          <w:sz w:val="28"/>
          <w:szCs w:val="28"/>
        </w:rPr>
        <w:t xml:space="preserve">Глава местной администрации                                                                                                </w:t>
      </w:r>
      <w:r>
        <w:rPr>
          <w:sz w:val="28"/>
          <w:szCs w:val="28"/>
        </w:rPr>
        <w:t xml:space="preserve">            </w:t>
      </w:r>
      <w:r w:rsidR="00F01B0F">
        <w:rPr>
          <w:sz w:val="28"/>
          <w:szCs w:val="28"/>
        </w:rPr>
        <w:t xml:space="preserve">сельского поселения </w:t>
      </w:r>
      <w:r w:rsidRPr="00E05CDD">
        <w:rPr>
          <w:sz w:val="28"/>
          <w:szCs w:val="28"/>
        </w:rPr>
        <w:t xml:space="preserve"> Джулат                                       </w:t>
      </w:r>
      <w:r w:rsidR="000516C6">
        <w:rPr>
          <w:sz w:val="28"/>
          <w:szCs w:val="28"/>
        </w:rPr>
        <w:t xml:space="preserve">  </w:t>
      </w:r>
      <w:r w:rsidRPr="00E05CDD">
        <w:rPr>
          <w:sz w:val="28"/>
          <w:szCs w:val="28"/>
        </w:rPr>
        <w:t xml:space="preserve">         </w:t>
      </w:r>
      <w:r w:rsidRPr="00E05CDD">
        <w:rPr>
          <w:rStyle w:val="2Exact"/>
          <w:sz w:val="28"/>
          <w:szCs w:val="28"/>
        </w:rPr>
        <w:t xml:space="preserve">    </w:t>
      </w:r>
      <w:r>
        <w:rPr>
          <w:rStyle w:val="2Exact"/>
          <w:sz w:val="28"/>
          <w:szCs w:val="28"/>
        </w:rPr>
        <w:t xml:space="preserve">                             </w:t>
      </w:r>
      <w:r w:rsidRPr="00E05CDD">
        <w:rPr>
          <w:rStyle w:val="2Exact"/>
          <w:sz w:val="28"/>
          <w:szCs w:val="28"/>
        </w:rPr>
        <w:t xml:space="preserve"> </w:t>
      </w:r>
      <w:r>
        <w:rPr>
          <w:rStyle w:val="2Exact"/>
          <w:sz w:val="28"/>
          <w:szCs w:val="28"/>
        </w:rPr>
        <w:t xml:space="preserve">  </w:t>
      </w:r>
      <w:r w:rsidRPr="00E05CDD">
        <w:rPr>
          <w:rStyle w:val="2Exact"/>
          <w:sz w:val="28"/>
          <w:szCs w:val="28"/>
        </w:rPr>
        <w:t xml:space="preserve">  </w:t>
      </w:r>
      <w:r>
        <w:rPr>
          <w:rStyle w:val="2Exact"/>
          <w:sz w:val="28"/>
          <w:szCs w:val="28"/>
        </w:rPr>
        <w:t xml:space="preserve">   </w:t>
      </w:r>
    </w:p>
    <w:p w:rsidR="009D7946" w:rsidRPr="00E05CDD" w:rsidRDefault="000516C6" w:rsidP="000516C6">
      <w:pPr>
        <w:tabs>
          <w:tab w:val="left" w:pos="6735"/>
        </w:tabs>
        <w:ind w:left="-360"/>
        <w:rPr>
          <w:sz w:val="28"/>
          <w:szCs w:val="28"/>
        </w:rPr>
      </w:pPr>
      <w:r>
        <w:rPr>
          <w:sz w:val="28"/>
          <w:szCs w:val="28"/>
        </w:rPr>
        <w:t xml:space="preserve">     Терского муниципального  района КБР</w:t>
      </w:r>
      <w:r>
        <w:rPr>
          <w:sz w:val="28"/>
          <w:szCs w:val="28"/>
        </w:rPr>
        <w:tab/>
        <w:t>А.М. Алагиров</w:t>
      </w:r>
    </w:p>
    <w:p w:rsidR="009D7946" w:rsidRPr="009D7946" w:rsidRDefault="009D7946" w:rsidP="009D7946">
      <w:pPr>
        <w:tabs>
          <w:tab w:val="left" w:pos="915"/>
        </w:tabs>
      </w:pPr>
    </w:p>
    <w:p w:rsidR="009D7946" w:rsidRPr="009D7946" w:rsidRDefault="009D7946" w:rsidP="009D7946"/>
    <w:p w:rsidR="009D7946" w:rsidRPr="009D7946" w:rsidRDefault="009D7946" w:rsidP="009D7946"/>
    <w:p w:rsidR="009D7946" w:rsidRPr="009D7946" w:rsidRDefault="009D7946" w:rsidP="009D7946"/>
    <w:p w:rsidR="009D7946" w:rsidRPr="009D7946" w:rsidRDefault="009D7946" w:rsidP="009D7946"/>
    <w:sectPr w:rsidR="009D7946" w:rsidRPr="009D7946" w:rsidSect="00577E55">
      <w:pgSz w:w="11906" w:h="16838"/>
      <w:pgMar w:top="284" w:right="567" w:bottom="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497" w:rsidRDefault="00E12497" w:rsidP="007F55E9">
      <w:r>
        <w:separator/>
      </w:r>
    </w:p>
  </w:endnote>
  <w:endnote w:type="continuationSeparator" w:id="1">
    <w:p w:rsidR="00E12497" w:rsidRDefault="00E12497" w:rsidP="007F55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497" w:rsidRDefault="00E12497" w:rsidP="007F55E9">
      <w:r>
        <w:separator/>
      </w:r>
    </w:p>
  </w:footnote>
  <w:footnote w:type="continuationSeparator" w:id="1">
    <w:p w:rsidR="00E12497" w:rsidRDefault="00E12497" w:rsidP="007F55E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C2DF6"/>
    <w:multiLevelType w:val="multilevel"/>
    <w:tmpl w:val="DADA738E"/>
    <w:lvl w:ilvl="0">
      <w:start w:val="1"/>
      <w:numFmt w:val="decimal"/>
      <w:lvlText w:val="%1"/>
      <w:lvlJc w:val="left"/>
      <w:pPr>
        <w:ind w:left="232" w:hanging="708"/>
      </w:pPr>
      <w:rPr>
        <w:rFonts w:hint="default"/>
      </w:rPr>
    </w:lvl>
    <w:lvl w:ilvl="1">
      <w:start w:val="1"/>
      <w:numFmt w:val="decimal"/>
      <w:lvlText w:val="%1.%2."/>
      <w:lvlJc w:val="left"/>
      <w:pPr>
        <w:ind w:left="232" w:hanging="708"/>
      </w:pPr>
      <w:rPr>
        <w:rFonts w:ascii="Times New Roman" w:eastAsia="Times New Roman" w:hAnsi="Times New Roman" w:cs="Times New Roman" w:hint="default"/>
        <w:b w:val="0"/>
        <w:bCs w:val="0"/>
        <w:i w:val="0"/>
        <w:iCs w:val="0"/>
        <w:w w:val="100"/>
        <w:sz w:val="28"/>
        <w:szCs w:val="28"/>
      </w:rPr>
    </w:lvl>
    <w:lvl w:ilvl="2">
      <w:numFmt w:val="bullet"/>
      <w:lvlText w:val="•"/>
      <w:lvlJc w:val="left"/>
      <w:pPr>
        <w:ind w:left="2325" w:hanging="708"/>
      </w:pPr>
      <w:rPr>
        <w:rFonts w:hint="default"/>
      </w:rPr>
    </w:lvl>
    <w:lvl w:ilvl="3">
      <w:numFmt w:val="bullet"/>
      <w:lvlText w:val="•"/>
      <w:lvlJc w:val="left"/>
      <w:pPr>
        <w:ind w:left="3367" w:hanging="708"/>
      </w:pPr>
      <w:rPr>
        <w:rFonts w:hint="default"/>
      </w:rPr>
    </w:lvl>
    <w:lvl w:ilvl="4">
      <w:numFmt w:val="bullet"/>
      <w:lvlText w:val="•"/>
      <w:lvlJc w:val="left"/>
      <w:pPr>
        <w:ind w:left="4410" w:hanging="708"/>
      </w:pPr>
      <w:rPr>
        <w:rFonts w:hint="default"/>
      </w:rPr>
    </w:lvl>
    <w:lvl w:ilvl="5">
      <w:numFmt w:val="bullet"/>
      <w:lvlText w:val="•"/>
      <w:lvlJc w:val="left"/>
      <w:pPr>
        <w:ind w:left="5452" w:hanging="708"/>
      </w:pPr>
      <w:rPr>
        <w:rFonts w:hint="default"/>
      </w:rPr>
    </w:lvl>
    <w:lvl w:ilvl="6">
      <w:numFmt w:val="bullet"/>
      <w:lvlText w:val="•"/>
      <w:lvlJc w:val="left"/>
      <w:pPr>
        <w:ind w:left="6495" w:hanging="708"/>
      </w:pPr>
      <w:rPr>
        <w:rFonts w:hint="default"/>
      </w:rPr>
    </w:lvl>
    <w:lvl w:ilvl="7">
      <w:numFmt w:val="bullet"/>
      <w:lvlText w:val="•"/>
      <w:lvlJc w:val="left"/>
      <w:pPr>
        <w:ind w:left="7537" w:hanging="708"/>
      </w:pPr>
      <w:rPr>
        <w:rFonts w:hint="default"/>
      </w:rPr>
    </w:lvl>
    <w:lvl w:ilvl="8">
      <w:numFmt w:val="bullet"/>
      <w:lvlText w:val="•"/>
      <w:lvlJc w:val="left"/>
      <w:pPr>
        <w:ind w:left="8580" w:hanging="708"/>
      </w:pPr>
      <w:rPr>
        <w:rFonts w:hint="default"/>
      </w:rPr>
    </w:lvl>
  </w:abstractNum>
  <w:abstractNum w:abstractNumId="1">
    <w:nsid w:val="3DC915ED"/>
    <w:multiLevelType w:val="multilevel"/>
    <w:tmpl w:val="8A0089E2"/>
    <w:lvl w:ilvl="0">
      <w:start w:val="2"/>
      <w:numFmt w:val="decimal"/>
      <w:lvlText w:val="%1"/>
      <w:lvlJc w:val="left"/>
      <w:pPr>
        <w:ind w:left="492" w:hanging="492"/>
      </w:pPr>
      <w:rPr>
        <w:rFonts w:hint="default"/>
      </w:rPr>
    </w:lvl>
    <w:lvl w:ilvl="1">
      <w:start w:val="1"/>
      <w:numFmt w:val="decimal"/>
      <w:lvlText w:val="%1.%2."/>
      <w:lvlJc w:val="left"/>
      <w:pPr>
        <w:ind w:left="492" w:hanging="492"/>
        <w:jc w:val="right"/>
      </w:pPr>
      <w:rPr>
        <w:rFonts w:ascii="Times New Roman" w:eastAsia="Times New Roman" w:hAnsi="Times New Roman" w:cs="Times New Roman" w:hint="default"/>
        <w:b w:val="0"/>
        <w:bCs w:val="0"/>
        <w:i w:val="0"/>
        <w:iCs w:val="0"/>
        <w:w w:val="100"/>
        <w:sz w:val="28"/>
        <w:szCs w:val="28"/>
      </w:rPr>
    </w:lvl>
    <w:lvl w:ilvl="2">
      <w:start w:val="1"/>
      <w:numFmt w:val="decimal"/>
      <w:lvlText w:val="%1.%2.%3."/>
      <w:lvlJc w:val="left"/>
      <w:pPr>
        <w:ind w:left="921" w:hanging="779"/>
      </w:pPr>
      <w:rPr>
        <w:rFonts w:ascii="Times New Roman" w:eastAsia="Times New Roman" w:hAnsi="Times New Roman" w:cs="Times New Roman" w:hint="default"/>
        <w:b w:val="0"/>
        <w:bCs w:val="0"/>
        <w:i w:val="0"/>
        <w:iCs w:val="0"/>
        <w:spacing w:val="-3"/>
        <w:w w:val="100"/>
        <w:sz w:val="28"/>
        <w:szCs w:val="28"/>
      </w:rPr>
    </w:lvl>
    <w:lvl w:ilvl="3">
      <w:numFmt w:val="bullet"/>
      <w:lvlText w:val="•"/>
      <w:lvlJc w:val="left"/>
      <w:pPr>
        <w:ind w:left="3367" w:hanging="779"/>
      </w:pPr>
      <w:rPr>
        <w:rFonts w:hint="default"/>
      </w:rPr>
    </w:lvl>
    <w:lvl w:ilvl="4">
      <w:numFmt w:val="bullet"/>
      <w:lvlText w:val="•"/>
      <w:lvlJc w:val="left"/>
      <w:pPr>
        <w:ind w:left="4410" w:hanging="779"/>
      </w:pPr>
      <w:rPr>
        <w:rFonts w:hint="default"/>
      </w:rPr>
    </w:lvl>
    <w:lvl w:ilvl="5">
      <w:numFmt w:val="bullet"/>
      <w:lvlText w:val="•"/>
      <w:lvlJc w:val="left"/>
      <w:pPr>
        <w:ind w:left="5452" w:hanging="779"/>
      </w:pPr>
      <w:rPr>
        <w:rFonts w:hint="default"/>
      </w:rPr>
    </w:lvl>
    <w:lvl w:ilvl="6">
      <w:numFmt w:val="bullet"/>
      <w:lvlText w:val="•"/>
      <w:lvlJc w:val="left"/>
      <w:pPr>
        <w:ind w:left="6495" w:hanging="779"/>
      </w:pPr>
      <w:rPr>
        <w:rFonts w:hint="default"/>
      </w:rPr>
    </w:lvl>
    <w:lvl w:ilvl="7">
      <w:numFmt w:val="bullet"/>
      <w:lvlText w:val="•"/>
      <w:lvlJc w:val="left"/>
      <w:pPr>
        <w:ind w:left="7537" w:hanging="779"/>
      </w:pPr>
      <w:rPr>
        <w:rFonts w:hint="default"/>
      </w:rPr>
    </w:lvl>
    <w:lvl w:ilvl="8">
      <w:numFmt w:val="bullet"/>
      <w:lvlText w:val="•"/>
      <w:lvlJc w:val="left"/>
      <w:pPr>
        <w:ind w:left="8580" w:hanging="779"/>
      </w:pPr>
      <w:rPr>
        <w:rFonts w:hint="default"/>
      </w:rPr>
    </w:lvl>
  </w:abstractNum>
  <w:abstractNum w:abstractNumId="2">
    <w:nsid w:val="485B1FFF"/>
    <w:multiLevelType w:val="hybridMultilevel"/>
    <w:tmpl w:val="0CE02AB2"/>
    <w:lvl w:ilvl="0" w:tplc="1BF4A9C2">
      <w:start w:val="1"/>
      <w:numFmt w:val="decimal"/>
      <w:lvlText w:val="%1"/>
      <w:lvlJc w:val="left"/>
      <w:pPr>
        <w:ind w:left="576" w:hanging="360"/>
      </w:pPr>
      <w:rPr>
        <w:rFonts w:ascii="Times New Roman" w:hAnsi="Times New Roman" w:hint="default"/>
        <w:sz w:val="27"/>
      </w:rPr>
    </w:lvl>
    <w:lvl w:ilvl="1" w:tplc="04190019" w:tentative="1">
      <w:start w:val="1"/>
      <w:numFmt w:val="lowerLetter"/>
      <w:lvlText w:val="%2."/>
      <w:lvlJc w:val="left"/>
      <w:pPr>
        <w:ind w:left="1296" w:hanging="360"/>
      </w:pPr>
    </w:lvl>
    <w:lvl w:ilvl="2" w:tplc="0419001B" w:tentative="1">
      <w:start w:val="1"/>
      <w:numFmt w:val="lowerRoman"/>
      <w:lvlText w:val="%3."/>
      <w:lvlJc w:val="right"/>
      <w:pPr>
        <w:ind w:left="2016" w:hanging="180"/>
      </w:pPr>
    </w:lvl>
    <w:lvl w:ilvl="3" w:tplc="0419000F" w:tentative="1">
      <w:start w:val="1"/>
      <w:numFmt w:val="decimal"/>
      <w:lvlText w:val="%4."/>
      <w:lvlJc w:val="left"/>
      <w:pPr>
        <w:ind w:left="2736" w:hanging="360"/>
      </w:pPr>
    </w:lvl>
    <w:lvl w:ilvl="4" w:tplc="04190019" w:tentative="1">
      <w:start w:val="1"/>
      <w:numFmt w:val="lowerLetter"/>
      <w:lvlText w:val="%5."/>
      <w:lvlJc w:val="left"/>
      <w:pPr>
        <w:ind w:left="3456" w:hanging="360"/>
      </w:pPr>
    </w:lvl>
    <w:lvl w:ilvl="5" w:tplc="0419001B" w:tentative="1">
      <w:start w:val="1"/>
      <w:numFmt w:val="lowerRoman"/>
      <w:lvlText w:val="%6."/>
      <w:lvlJc w:val="right"/>
      <w:pPr>
        <w:ind w:left="4176" w:hanging="180"/>
      </w:pPr>
    </w:lvl>
    <w:lvl w:ilvl="6" w:tplc="0419000F" w:tentative="1">
      <w:start w:val="1"/>
      <w:numFmt w:val="decimal"/>
      <w:lvlText w:val="%7."/>
      <w:lvlJc w:val="left"/>
      <w:pPr>
        <w:ind w:left="4896" w:hanging="360"/>
      </w:pPr>
    </w:lvl>
    <w:lvl w:ilvl="7" w:tplc="04190019" w:tentative="1">
      <w:start w:val="1"/>
      <w:numFmt w:val="lowerLetter"/>
      <w:lvlText w:val="%8."/>
      <w:lvlJc w:val="left"/>
      <w:pPr>
        <w:ind w:left="5616" w:hanging="360"/>
      </w:pPr>
    </w:lvl>
    <w:lvl w:ilvl="8" w:tplc="0419001B" w:tentative="1">
      <w:start w:val="1"/>
      <w:numFmt w:val="lowerRoman"/>
      <w:lvlText w:val="%9."/>
      <w:lvlJc w:val="right"/>
      <w:pPr>
        <w:ind w:left="6336" w:hanging="180"/>
      </w:pPr>
    </w:lvl>
  </w:abstractNum>
  <w:abstractNum w:abstractNumId="3">
    <w:nsid w:val="4A240C14"/>
    <w:multiLevelType w:val="multilevel"/>
    <w:tmpl w:val="18D87C78"/>
    <w:lvl w:ilvl="0">
      <w:start w:val="1"/>
      <w:numFmt w:val="decimal"/>
      <w:lvlText w:val="%1."/>
      <w:lvlJc w:val="left"/>
      <w:pPr>
        <w:ind w:left="1200" w:hanging="1200"/>
      </w:pPr>
      <w:rPr>
        <w:rFonts w:hint="default"/>
      </w:rPr>
    </w:lvl>
    <w:lvl w:ilvl="1">
      <w:start w:val="1"/>
      <w:numFmt w:val="decimal"/>
      <w:lvlText w:val="%1.%2."/>
      <w:lvlJc w:val="left"/>
      <w:pPr>
        <w:ind w:left="1200" w:hanging="1200"/>
      </w:pPr>
      <w:rPr>
        <w:rFonts w:hint="default"/>
        <w:b/>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4D590682"/>
    <w:multiLevelType w:val="hybridMultilevel"/>
    <w:tmpl w:val="A3241346"/>
    <w:lvl w:ilvl="0" w:tplc="914C86D6">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4EB40A3E"/>
    <w:multiLevelType w:val="hybridMultilevel"/>
    <w:tmpl w:val="ED349B8A"/>
    <w:lvl w:ilvl="0" w:tplc="E51AA9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763817BE"/>
    <w:multiLevelType w:val="hybridMultilevel"/>
    <w:tmpl w:val="0AE2F2C2"/>
    <w:lvl w:ilvl="0" w:tplc="B5180B7E">
      <w:start w:val="1"/>
      <w:numFmt w:val="decimal"/>
      <w:lvlText w:val="%1)"/>
      <w:lvlJc w:val="left"/>
      <w:pPr>
        <w:ind w:left="232" w:hanging="305"/>
      </w:pPr>
      <w:rPr>
        <w:rFonts w:ascii="Times New Roman" w:eastAsia="Times New Roman" w:hAnsi="Times New Roman" w:cs="Times New Roman" w:hint="default"/>
        <w:b w:val="0"/>
        <w:bCs w:val="0"/>
        <w:i w:val="0"/>
        <w:iCs w:val="0"/>
        <w:w w:val="100"/>
        <w:sz w:val="28"/>
        <w:szCs w:val="28"/>
      </w:rPr>
    </w:lvl>
    <w:lvl w:ilvl="1" w:tplc="45288438">
      <w:numFmt w:val="bullet"/>
      <w:lvlText w:val="•"/>
      <w:lvlJc w:val="left"/>
      <w:pPr>
        <w:ind w:left="1282" w:hanging="305"/>
      </w:pPr>
      <w:rPr>
        <w:rFonts w:hint="default"/>
      </w:rPr>
    </w:lvl>
    <w:lvl w:ilvl="2" w:tplc="CA906AB4">
      <w:numFmt w:val="bullet"/>
      <w:lvlText w:val="•"/>
      <w:lvlJc w:val="left"/>
      <w:pPr>
        <w:ind w:left="2325" w:hanging="305"/>
      </w:pPr>
      <w:rPr>
        <w:rFonts w:hint="default"/>
      </w:rPr>
    </w:lvl>
    <w:lvl w:ilvl="3" w:tplc="EF10C49C">
      <w:numFmt w:val="bullet"/>
      <w:lvlText w:val="•"/>
      <w:lvlJc w:val="left"/>
      <w:pPr>
        <w:ind w:left="3367" w:hanging="305"/>
      </w:pPr>
      <w:rPr>
        <w:rFonts w:hint="default"/>
      </w:rPr>
    </w:lvl>
    <w:lvl w:ilvl="4" w:tplc="16CCE984">
      <w:numFmt w:val="bullet"/>
      <w:lvlText w:val="•"/>
      <w:lvlJc w:val="left"/>
      <w:pPr>
        <w:ind w:left="4410" w:hanging="305"/>
      </w:pPr>
      <w:rPr>
        <w:rFonts w:hint="default"/>
      </w:rPr>
    </w:lvl>
    <w:lvl w:ilvl="5" w:tplc="2242C8BA">
      <w:numFmt w:val="bullet"/>
      <w:lvlText w:val="•"/>
      <w:lvlJc w:val="left"/>
      <w:pPr>
        <w:ind w:left="5452" w:hanging="305"/>
      </w:pPr>
      <w:rPr>
        <w:rFonts w:hint="default"/>
      </w:rPr>
    </w:lvl>
    <w:lvl w:ilvl="6" w:tplc="21A40FEC">
      <w:numFmt w:val="bullet"/>
      <w:lvlText w:val="•"/>
      <w:lvlJc w:val="left"/>
      <w:pPr>
        <w:ind w:left="6495" w:hanging="305"/>
      </w:pPr>
      <w:rPr>
        <w:rFonts w:hint="default"/>
      </w:rPr>
    </w:lvl>
    <w:lvl w:ilvl="7" w:tplc="2D8259DC">
      <w:numFmt w:val="bullet"/>
      <w:lvlText w:val="•"/>
      <w:lvlJc w:val="left"/>
      <w:pPr>
        <w:ind w:left="7537" w:hanging="305"/>
      </w:pPr>
      <w:rPr>
        <w:rFonts w:hint="default"/>
      </w:rPr>
    </w:lvl>
    <w:lvl w:ilvl="8" w:tplc="E49820C4">
      <w:numFmt w:val="bullet"/>
      <w:lvlText w:val="•"/>
      <w:lvlJc w:val="left"/>
      <w:pPr>
        <w:ind w:left="8580" w:hanging="305"/>
      </w:pPr>
      <w:rPr>
        <w:rFonts w:hint="default"/>
      </w:rPr>
    </w:lvl>
  </w:abstractNum>
  <w:abstractNum w:abstractNumId="7">
    <w:nsid w:val="7E9B4257"/>
    <w:multiLevelType w:val="multilevel"/>
    <w:tmpl w:val="68EA42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4"/>
  </w:num>
  <w:num w:numId="4">
    <w:abstractNumId w:val="6"/>
  </w:num>
  <w:num w:numId="5">
    <w:abstractNumId w:val="0"/>
  </w:num>
  <w:num w:numId="6">
    <w:abstractNumId w:val="1"/>
  </w:num>
  <w:num w:numId="7">
    <w:abstractNumId w:val="7"/>
  </w:num>
  <w:num w:numId="8">
    <w:abstractNumId w:val="1"/>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footnotePr>
    <w:footnote w:id="0"/>
    <w:footnote w:id="1"/>
  </w:footnotePr>
  <w:endnotePr>
    <w:endnote w:id="0"/>
    <w:endnote w:id="1"/>
  </w:endnotePr>
  <w:compat/>
  <w:rsids>
    <w:rsidRoot w:val="00B81A74"/>
    <w:rsid w:val="0000226F"/>
    <w:rsid w:val="00006D39"/>
    <w:rsid w:val="00022DBB"/>
    <w:rsid w:val="0004583D"/>
    <w:rsid w:val="000516C6"/>
    <w:rsid w:val="000518D6"/>
    <w:rsid w:val="00061DEE"/>
    <w:rsid w:val="0006563D"/>
    <w:rsid w:val="000F1A98"/>
    <w:rsid w:val="000F43DA"/>
    <w:rsid w:val="00114E18"/>
    <w:rsid w:val="00123077"/>
    <w:rsid w:val="001532CE"/>
    <w:rsid w:val="001809D8"/>
    <w:rsid w:val="00182204"/>
    <w:rsid w:val="001A4579"/>
    <w:rsid w:val="001A4B55"/>
    <w:rsid w:val="001B1C99"/>
    <w:rsid w:val="001E28FC"/>
    <w:rsid w:val="00203BBC"/>
    <w:rsid w:val="00230E2A"/>
    <w:rsid w:val="00247057"/>
    <w:rsid w:val="00256CA0"/>
    <w:rsid w:val="0028651E"/>
    <w:rsid w:val="002A405B"/>
    <w:rsid w:val="002B23E5"/>
    <w:rsid w:val="002D268C"/>
    <w:rsid w:val="002D5364"/>
    <w:rsid w:val="00305AFB"/>
    <w:rsid w:val="00312321"/>
    <w:rsid w:val="00330E36"/>
    <w:rsid w:val="00333214"/>
    <w:rsid w:val="0035201D"/>
    <w:rsid w:val="00361717"/>
    <w:rsid w:val="003725BB"/>
    <w:rsid w:val="003864D6"/>
    <w:rsid w:val="003A5A38"/>
    <w:rsid w:val="003E02AA"/>
    <w:rsid w:val="003E3C7B"/>
    <w:rsid w:val="003F4837"/>
    <w:rsid w:val="00406C30"/>
    <w:rsid w:val="00407FBD"/>
    <w:rsid w:val="00410CFB"/>
    <w:rsid w:val="00410F76"/>
    <w:rsid w:val="00456586"/>
    <w:rsid w:val="004B0C32"/>
    <w:rsid w:val="004C6457"/>
    <w:rsid w:val="004D6000"/>
    <w:rsid w:val="004D6B85"/>
    <w:rsid w:val="0050262A"/>
    <w:rsid w:val="00543E4E"/>
    <w:rsid w:val="00577E55"/>
    <w:rsid w:val="005A34D3"/>
    <w:rsid w:val="005A4C2C"/>
    <w:rsid w:val="005A6B76"/>
    <w:rsid w:val="005B202E"/>
    <w:rsid w:val="005B5565"/>
    <w:rsid w:val="005C2D05"/>
    <w:rsid w:val="005E6F17"/>
    <w:rsid w:val="00680319"/>
    <w:rsid w:val="006844FE"/>
    <w:rsid w:val="006A50FD"/>
    <w:rsid w:val="006E3548"/>
    <w:rsid w:val="006E4D8B"/>
    <w:rsid w:val="006E5D49"/>
    <w:rsid w:val="006E7731"/>
    <w:rsid w:val="00704B4C"/>
    <w:rsid w:val="007748D5"/>
    <w:rsid w:val="00775430"/>
    <w:rsid w:val="007A0822"/>
    <w:rsid w:val="007D3C8C"/>
    <w:rsid w:val="007F55E9"/>
    <w:rsid w:val="008245E9"/>
    <w:rsid w:val="008323BD"/>
    <w:rsid w:val="00855B23"/>
    <w:rsid w:val="0089610E"/>
    <w:rsid w:val="008A5511"/>
    <w:rsid w:val="008C216A"/>
    <w:rsid w:val="008E3410"/>
    <w:rsid w:val="00910388"/>
    <w:rsid w:val="00911576"/>
    <w:rsid w:val="00934708"/>
    <w:rsid w:val="00944616"/>
    <w:rsid w:val="00974400"/>
    <w:rsid w:val="009A5816"/>
    <w:rsid w:val="009C388F"/>
    <w:rsid w:val="009D4B2B"/>
    <w:rsid w:val="009D7946"/>
    <w:rsid w:val="009F3348"/>
    <w:rsid w:val="00A00D29"/>
    <w:rsid w:val="00A509C0"/>
    <w:rsid w:val="00A80CB0"/>
    <w:rsid w:val="00AB52DF"/>
    <w:rsid w:val="00B12FC3"/>
    <w:rsid w:val="00B30E69"/>
    <w:rsid w:val="00B4738B"/>
    <w:rsid w:val="00B745C7"/>
    <w:rsid w:val="00B779BF"/>
    <w:rsid w:val="00B81A74"/>
    <w:rsid w:val="00BD3384"/>
    <w:rsid w:val="00BE395B"/>
    <w:rsid w:val="00BE3CB5"/>
    <w:rsid w:val="00C0343C"/>
    <w:rsid w:val="00C06A45"/>
    <w:rsid w:val="00C86C9D"/>
    <w:rsid w:val="00C87E8F"/>
    <w:rsid w:val="00CB7704"/>
    <w:rsid w:val="00CD2149"/>
    <w:rsid w:val="00CD46AB"/>
    <w:rsid w:val="00CD6425"/>
    <w:rsid w:val="00CF167A"/>
    <w:rsid w:val="00D04C5D"/>
    <w:rsid w:val="00D8650D"/>
    <w:rsid w:val="00DC5B00"/>
    <w:rsid w:val="00DD5273"/>
    <w:rsid w:val="00DE5767"/>
    <w:rsid w:val="00DF2C20"/>
    <w:rsid w:val="00E12497"/>
    <w:rsid w:val="00E140DC"/>
    <w:rsid w:val="00E90C7B"/>
    <w:rsid w:val="00EC1674"/>
    <w:rsid w:val="00EC6E5E"/>
    <w:rsid w:val="00ED4196"/>
    <w:rsid w:val="00F01B0F"/>
    <w:rsid w:val="00F1366F"/>
    <w:rsid w:val="00F20AF5"/>
    <w:rsid w:val="00F405F1"/>
    <w:rsid w:val="00F41E55"/>
    <w:rsid w:val="00F41FDB"/>
    <w:rsid w:val="00F56388"/>
    <w:rsid w:val="00F91C22"/>
    <w:rsid w:val="00F95E18"/>
    <w:rsid w:val="00FE3E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D7946"/>
    <w:rPr>
      <w:sz w:val="24"/>
      <w:szCs w:val="24"/>
    </w:rPr>
  </w:style>
  <w:style w:type="paragraph" w:styleId="1">
    <w:name w:val="heading 1"/>
    <w:basedOn w:val="a"/>
    <w:next w:val="a"/>
    <w:qFormat/>
    <w:rsid w:val="00B81A74"/>
    <w:pPr>
      <w:keepNext/>
      <w:spacing w:before="240" w:after="60"/>
      <w:outlineLvl w:val="0"/>
    </w:pPr>
    <w:rPr>
      <w:rFonts w:ascii="Arial" w:hAnsi="Arial" w:cs="Arial"/>
      <w:b/>
      <w:bCs/>
      <w:kern w:val="32"/>
      <w:sz w:val="32"/>
      <w:szCs w:val="32"/>
    </w:rPr>
  </w:style>
  <w:style w:type="paragraph" w:styleId="2">
    <w:name w:val="heading 2"/>
    <w:basedOn w:val="a"/>
    <w:next w:val="a"/>
    <w:link w:val="20"/>
    <w:unhideWhenUsed/>
    <w:qFormat/>
    <w:rsid w:val="00406C30"/>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81A74"/>
    <w:pPr>
      <w:spacing w:after="120"/>
    </w:pPr>
  </w:style>
  <w:style w:type="paragraph" w:customStyle="1" w:styleId="ConsPlusNormal">
    <w:name w:val="ConsPlusNormal"/>
    <w:link w:val="ConsPlusNormal0"/>
    <w:rsid w:val="00B81A74"/>
    <w:pPr>
      <w:autoSpaceDE w:val="0"/>
      <w:autoSpaceDN w:val="0"/>
      <w:adjustRightInd w:val="0"/>
      <w:ind w:firstLine="720"/>
    </w:pPr>
    <w:rPr>
      <w:rFonts w:ascii="Arial" w:hAnsi="Arial" w:cs="Arial"/>
    </w:rPr>
  </w:style>
  <w:style w:type="paragraph" w:customStyle="1" w:styleId="ConsPlusNonformat">
    <w:name w:val="ConsPlusNonformat"/>
    <w:rsid w:val="00B81A74"/>
    <w:pPr>
      <w:widowControl w:val="0"/>
      <w:suppressAutoHyphens/>
      <w:autoSpaceDE w:val="0"/>
    </w:pPr>
    <w:rPr>
      <w:rFonts w:ascii="Courier New" w:eastAsia="Arial" w:hAnsi="Courier New" w:cs="Courier New"/>
      <w:lang w:eastAsia="ar-SA"/>
    </w:rPr>
  </w:style>
  <w:style w:type="character" w:styleId="a4">
    <w:name w:val="Hyperlink"/>
    <w:basedOn w:val="a0"/>
    <w:semiHidden/>
    <w:rsid w:val="004B0C32"/>
    <w:rPr>
      <w:rFonts w:ascii="Times New Roman" w:hAnsi="Times New Roman" w:cs="Times New Roman" w:hint="default"/>
      <w:color w:val="0000FF"/>
      <w:u w:val="single"/>
    </w:rPr>
  </w:style>
  <w:style w:type="paragraph" w:customStyle="1" w:styleId="CharCharCarCarCharCharCarCarCharCharCarCarCharChar">
    <w:name w:val="Char Char Car Car Char Char Car Car Char Char Car Car Char Char"/>
    <w:basedOn w:val="a"/>
    <w:rsid w:val="004B0C32"/>
    <w:pPr>
      <w:spacing w:after="160" w:line="240" w:lineRule="exact"/>
    </w:pPr>
    <w:rPr>
      <w:sz w:val="20"/>
      <w:szCs w:val="20"/>
    </w:rPr>
  </w:style>
  <w:style w:type="paragraph" w:customStyle="1" w:styleId="10">
    <w:name w:val="Без интервала1"/>
    <w:rsid w:val="004B0C32"/>
    <w:rPr>
      <w:rFonts w:ascii="Calibri" w:hAnsi="Calibri"/>
      <w:sz w:val="22"/>
      <w:szCs w:val="22"/>
      <w:lang w:eastAsia="en-US"/>
    </w:rPr>
  </w:style>
  <w:style w:type="character" w:customStyle="1" w:styleId="ConsPlusNormal0">
    <w:name w:val="ConsPlusNormal Знак"/>
    <w:basedOn w:val="a0"/>
    <w:link w:val="ConsPlusNormal"/>
    <w:locked/>
    <w:rsid w:val="004B0C32"/>
    <w:rPr>
      <w:rFonts w:ascii="Arial" w:hAnsi="Arial" w:cs="Arial"/>
      <w:lang w:val="ru-RU" w:eastAsia="ru-RU" w:bidi="ar-SA"/>
    </w:rPr>
  </w:style>
  <w:style w:type="character" w:customStyle="1" w:styleId="a5">
    <w:name w:val="Без интервала Знак"/>
    <w:basedOn w:val="a0"/>
    <w:link w:val="a6"/>
    <w:uiPriority w:val="1"/>
    <w:locked/>
    <w:rsid w:val="004B0C32"/>
    <w:rPr>
      <w:rFonts w:ascii="Calibri" w:hAnsi="Calibri" w:cs="Calibri"/>
      <w:sz w:val="22"/>
      <w:szCs w:val="22"/>
      <w:lang w:val="ru-RU" w:eastAsia="en-US" w:bidi="ar-SA"/>
    </w:rPr>
  </w:style>
  <w:style w:type="paragraph" w:styleId="a6">
    <w:name w:val="No Spacing"/>
    <w:link w:val="a5"/>
    <w:uiPriority w:val="1"/>
    <w:qFormat/>
    <w:rsid w:val="004B0C32"/>
    <w:rPr>
      <w:rFonts w:ascii="Calibri" w:hAnsi="Calibri" w:cs="Calibri"/>
      <w:sz w:val="22"/>
      <w:szCs w:val="22"/>
      <w:lang w:eastAsia="en-US"/>
    </w:rPr>
  </w:style>
  <w:style w:type="character" w:customStyle="1" w:styleId="s5">
    <w:name w:val="s5"/>
    <w:basedOn w:val="a0"/>
    <w:rsid w:val="004B0C32"/>
    <w:rPr>
      <w:rFonts w:ascii="Times New Roman" w:hAnsi="Times New Roman" w:cs="Times New Roman" w:hint="default"/>
    </w:rPr>
  </w:style>
  <w:style w:type="character" w:customStyle="1" w:styleId="s1">
    <w:name w:val="s1"/>
    <w:basedOn w:val="a0"/>
    <w:rsid w:val="004B0C32"/>
    <w:rPr>
      <w:rFonts w:ascii="Times New Roman" w:hAnsi="Times New Roman" w:cs="Times New Roman" w:hint="default"/>
    </w:rPr>
  </w:style>
  <w:style w:type="character" w:customStyle="1" w:styleId="s6">
    <w:name w:val="s6"/>
    <w:basedOn w:val="a0"/>
    <w:rsid w:val="004B0C32"/>
    <w:rPr>
      <w:rFonts w:ascii="Times New Roman" w:hAnsi="Times New Roman" w:cs="Times New Roman" w:hint="default"/>
    </w:rPr>
  </w:style>
  <w:style w:type="paragraph" w:styleId="a7">
    <w:name w:val="Balloon Text"/>
    <w:basedOn w:val="a"/>
    <w:semiHidden/>
    <w:rsid w:val="001A4B55"/>
    <w:rPr>
      <w:rFonts w:ascii="Tahoma" w:hAnsi="Tahoma" w:cs="Tahoma"/>
      <w:sz w:val="16"/>
      <w:szCs w:val="16"/>
    </w:rPr>
  </w:style>
  <w:style w:type="paragraph" w:styleId="a8">
    <w:name w:val="Normal (Web)"/>
    <w:basedOn w:val="a"/>
    <w:unhideWhenUsed/>
    <w:rsid w:val="00680319"/>
    <w:pPr>
      <w:spacing w:before="100" w:beforeAutospacing="1" w:after="100" w:afterAutospacing="1"/>
    </w:pPr>
  </w:style>
  <w:style w:type="paragraph" w:customStyle="1" w:styleId="Title">
    <w:name w:val="Title!Название НПА"/>
    <w:basedOn w:val="a"/>
    <w:rsid w:val="005E6F17"/>
    <w:pPr>
      <w:spacing w:before="240" w:after="60"/>
      <w:ind w:firstLine="567"/>
      <w:jc w:val="center"/>
      <w:outlineLvl w:val="0"/>
    </w:pPr>
    <w:rPr>
      <w:rFonts w:ascii="Arial" w:hAnsi="Arial" w:cs="Arial"/>
      <w:b/>
      <w:bCs/>
      <w:kern w:val="28"/>
      <w:sz w:val="32"/>
      <w:szCs w:val="32"/>
    </w:rPr>
  </w:style>
  <w:style w:type="paragraph" w:styleId="a9">
    <w:name w:val="List Paragraph"/>
    <w:basedOn w:val="a"/>
    <w:uiPriority w:val="1"/>
    <w:qFormat/>
    <w:rsid w:val="00934708"/>
    <w:pPr>
      <w:widowControl w:val="0"/>
      <w:autoSpaceDE w:val="0"/>
      <w:autoSpaceDN w:val="0"/>
      <w:ind w:left="232" w:firstLine="708"/>
      <w:jc w:val="both"/>
    </w:pPr>
    <w:rPr>
      <w:sz w:val="22"/>
      <w:szCs w:val="22"/>
      <w:lang w:val="en-US" w:eastAsia="en-US"/>
    </w:rPr>
  </w:style>
  <w:style w:type="character" w:customStyle="1" w:styleId="21">
    <w:name w:val="Основной текст (2)_"/>
    <w:basedOn w:val="a0"/>
    <w:link w:val="22"/>
    <w:locked/>
    <w:rsid w:val="00704B4C"/>
    <w:rPr>
      <w:sz w:val="28"/>
      <w:szCs w:val="28"/>
      <w:shd w:val="clear" w:color="auto" w:fill="FFFFFF"/>
    </w:rPr>
  </w:style>
  <w:style w:type="paragraph" w:customStyle="1" w:styleId="22">
    <w:name w:val="Основной текст (2)"/>
    <w:basedOn w:val="a"/>
    <w:link w:val="21"/>
    <w:rsid w:val="00704B4C"/>
    <w:pPr>
      <w:widowControl w:val="0"/>
      <w:shd w:val="clear" w:color="auto" w:fill="FFFFFF"/>
      <w:spacing w:line="322" w:lineRule="exact"/>
      <w:ind w:firstLine="760"/>
      <w:jc w:val="both"/>
    </w:pPr>
    <w:rPr>
      <w:sz w:val="28"/>
      <w:szCs w:val="28"/>
    </w:rPr>
  </w:style>
  <w:style w:type="character" w:customStyle="1" w:styleId="20">
    <w:name w:val="Заголовок 2 Знак"/>
    <w:basedOn w:val="a0"/>
    <w:link w:val="2"/>
    <w:rsid w:val="00406C30"/>
    <w:rPr>
      <w:rFonts w:ascii="Cambria" w:eastAsia="Times New Roman" w:hAnsi="Cambria" w:cs="Times New Roman"/>
      <w:b/>
      <w:bCs/>
      <w:i/>
      <w:iCs/>
      <w:sz w:val="28"/>
      <w:szCs w:val="28"/>
    </w:rPr>
  </w:style>
  <w:style w:type="character" w:customStyle="1" w:styleId="FontStyle41">
    <w:name w:val="Font Style41"/>
    <w:rsid w:val="0000226F"/>
    <w:rPr>
      <w:rFonts w:ascii="Times New Roman" w:hAnsi="Times New Roman" w:cs="Times New Roman"/>
      <w:b/>
      <w:bCs/>
      <w:sz w:val="22"/>
      <w:szCs w:val="22"/>
    </w:rPr>
  </w:style>
  <w:style w:type="character" w:customStyle="1" w:styleId="ng-scope">
    <w:name w:val="ng-scope"/>
    <w:basedOn w:val="a0"/>
    <w:rsid w:val="0000226F"/>
  </w:style>
  <w:style w:type="paragraph" w:customStyle="1" w:styleId="aa">
    <w:name w:val="a"/>
    <w:basedOn w:val="a"/>
    <w:uiPriority w:val="99"/>
    <w:rsid w:val="0000226F"/>
    <w:pPr>
      <w:spacing w:before="100" w:beforeAutospacing="1" w:after="100" w:afterAutospacing="1"/>
    </w:pPr>
  </w:style>
  <w:style w:type="paragraph" w:customStyle="1" w:styleId="ab">
    <w:name w:val="Центр"/>
    <w:basedOn w:val="a"/>
    <w:rsid w:val="0000226F"/>
    <w:pPr>
      <w:suppressAutoHyphens/>
      <w:jc w:val="center"/>
    </w:pPr>
    <w:rPr>
      <w:sz w:val="28"/>
      <w:szCs w:val="20"/>
      <w:lang w:eastAsia="ar-SA"/>
    </w:rPr>
  </w:style>
  <w:style w:type="paragraph" w:customStyle="1" w:styleId="ConsPlusTitle">
    <w:name w:val="ConsPlusTitle"/>
    <w:rsid w:val="00855B23"/>
    <w:pPr>
      <w:autoSpaceDE w:val="0"/>
      <w:autoSpaceDN w:val="0"/>
      <w:adjustRightInd w:val="0"/>
    </w:pPr>
    <w:rPr>
      <w:b/>
      <w:bCs/>
      <w:sz w:val="28"/>
      <w:szCs w:val="28"/>
    </w:rPr>
  </w:style>
  <w:style w:type="character" w:customStyle="1" w:styleId="2Exact">
    <w:name w:val="Основной текст (2) Exact"/>
    <w:basedOn w:val="a0"/>
    <w:rsid w:val="00006D39"/>
    <w:rPr>
      <w:rFonts w:ascii="Times New Roman" w:eastAsia="Times New Roman" w:hAnsi="Times New Roman" w:cs="Times New Roman"/>
      <w:b w:val="0"/>
      <w:bCs w:val="0"/>
      <w:i w:val="0"/>
      <w:iCs w:val="0"/>
      <w:smallCaps w:val="0"/>
      <w:strike w:val="0"/>
      <w:sz w:val="26"/>
      <w:szCs w:val="26"/>
      <w:u w:val="none"/>
    </w:rPr>
  </w:style>
</w:styles>
</file>

<file path=word/webSettings.xml><?xml version="1.0" encoding="utf-8"?>
<w:webSettings xmlns:r="http://schemas.openxmlformats.org/officeDocument/2006/relationships" xmlns:w="http://schemas.openxmlformats.org/wordprocessingml/2006/main">
  <w:divs>
    <w:div w:id="108205930">
      <w:bodyDiv w:val="1"/>
      <w:marLeft w:val="0"/>
      <w:marRight w:val="0"/>
      <w:marTop w:val="0"/>
      <w:marBottom w:val="0"/>
      <w:divBdr>
        <w:top w:val="none" w:sz="0" w:space="0" w:color="auto"/>
        <w:left w:val="none" w:sz="0" w:space="0" w:color="auto"/>
        <w:bottom w:val="none" w:sz="0" w:space="0" w:color="auto"/>
        <w:right w:val="none" w:sz="0" w:space="0" w:color="auto"/>
      </w:divBdr>
    </w:div>
    <w:div w:id="367683563">
      <w:bodyDiv w:val="1"/>
      <w:marLeft w:val="0"/>
      <w:marRight w:val="0"/>
      <w:marTop w:val="0"/>
      <w:marBottom w:val="0"/>
      <w:divBdr>
        <w:top w:val="none" w:sz="0" w:space="0" w:color="auto"/>
        <w:left w:val="none" w:sz="0" w:space="0" w:color="auto"/>
        <w:bottom w:val="none" w:sz="0" w:space="0" w:color="auto"/>
        <w:right w:val="none" w:sz="0" w:space="0" w:color="auto"/>
      </w:divBdr>
    </w:div>
    <w:div w:id="748232818">
      <w:bodyDiv w:val="1"/>
      <w:marLeft w:val="0"/>
      <w:marRight w:val="0"/>
      <w:marTop w:val="0"/>
      <w:marBottom w:val="0"/>
      <w:divBdr>
        <w:top w:val="none" w:sz="0" w:space="0" w:color="auto"/>
        <w:left w:val="none" w:sz="0" w:space="0" w:color="auto"/>
        <w:bottom w:val="none" w:sz="0" w:space="0" w:color="auto"/>
        <w:right w:val="none" w:sz="0" w:space="0" w:color="auto"/>
      </w:divBdr>
    </w:div>
    <w:div w:id="884565648">
      <w:bodyDiv w:val="1"/>
      <w:marLeft w:val="0"/>
      <w:marRight w:val="0"/>
      <w:marTop w:val="0"/>
      <w:marBottom w:val="0"/>
      <w:divBdr>
        <w:top w:val="none" w:sz="0" w:space="0" w:color="auto"/>
        <w:left w:val="none" w:sz="0" w:space="0" w:color="auto"/>
        <w:bottom w:val="none" w:sz="0" w:space="0" w:color="auto"/>
        <w:right w:val="none" w:sz="0" w:space="0" w:color="auto"/>
      </w:divBdr>
    </w:div>
    <w:div w:id="918832893">
      <w:bodyDiv w:val="1"/>
      <w:marLeft w:val="0"/>
      <w:marRight w:val="0"/>
      <w:marTop w:val="0"/>
      <w:marBottom w:val="0"/>
      <w:divBdr>
        <w:top w:val="none" w:sz="0" w:space="0" w:color="auto"/>
        <w:left w:val="none" w:sz="0" w:space="0" w:color="auto"/>
        <w:bottom w:val="none" w:sz="0" w:space="0" w:color="auto"/>
        <w:right w:val="none" w:sz="0" w:space="0" w:color="auto"/>
      </w:divBdr>
    </w:div>
    <w:div w:id="971207583">
      <w:bodyDiv w:val="1"/>
      <w:marLeft w:val="0"/>
      <w:marRight w:val="0"/>
      <w:marTop w:val="0"/>
      <w:marBottom w:val="0"/>
      <w:divBdr>
        <w:top w:val="none" w:sz="0" w:space="0" w:color="auto"/>
        <w:left w:val="none" w:sz="0" w:space="0" w:color="auto"/>
        <w:bottom w:val="none" w:sz="0" w:space="0" w:color="auto"/>
        <w:right w:val="none" w:sz="0" w:space="0" w:color="auto"/>
      </w:divBdr>
    </w:div>
    <w:div w:id="1061098592">
      <w:bodyDiv w:val="1"/>
      <w:marLeft w:val="0"/>
      <w:marRight w:val="0"/>
      <w:marTop w:val="0"/>
      <w:marBottom w:val="0"/>
      <w:divBdr>
        <w:top w:val="none" w:sz="0" w:space="0" w:color="auto"/>
        <w:left w:val="none" w:sz="0" w:space="0" w:color="auto"/>
        <w:bottom w:val="none" w:sz="0" w:space="0" w:color="auto"/>
        <w:right w:val="none" w:sz="0" w:space="0" w:color="auto"/>
      </w:divBdr>
    </w:div>
    <w:div w:id="1062479939">
      <w:bodyDiv w:val="1"/>
      <w:marLeft w:val="0"/>
      <w:marRight w:val="0"/>
      <w:marTop w:val="0"/>
      <w:marBottom w:val="0"/>
      <w:divBdr>
        <w:top w:val="none" w:sz="0" w:space="0" w:color="auto"/>
        <w:left w:val="none" w:sz="0" w:space="0" w:color="auto"/>
        <w:bottom w:val="none" w:sz="0" w:space="0" w:color="auto"/>
        <w:right w:val="none" w:sz="0" w:space="0" w:color="auto"/>
      </w:divBdr>
    </w:div>
    <w:div w:id="1136607672">
      <w:bodyDiv w:val="1"/>
      <w:marLeft w:val="0"/>
      <w:marRight w:val="0"/>
      <w:marTop w:val="0"/>
      <w:marBottom w:val="0"/>
      <w:divBdr>
        <w:top w:val="none" w:sz="0" w:space="0" w:color="auto"/>
        <w:left w:val="none" w:sz="0" w:space="0" w:color="auto"/>
        <w:bottom w:val="none" w:sz="0" w:space="0" w:color="auto"/>
        <w:right w:val="none" w:sz="0" w:space="0" w:color="auto"/>
      </w:divBdr>
    </w:div>
    <w:div w:id="135360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hyperlink" Target="http://adm-dzhulat.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A4FC7-2AC5-4C0D-9787-B2BC38DC7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14</Pages>
  <Words>4776</Words>
  <Characters>27227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31940</CharactersWithSpaces>
  <SharedDoc>false</SharedDoc>
  <HLinks>
    <vt:vector size="36" baseType="variant">
      <vt:variant>
        <vt:i4>6619184</vt:i4>
      </vt:variant>
      <vt:variant>
        <vt:i4>18</vt:i4>
      </vt:variant>
      <vt:variant>
        <vt:i4>0</vt:i4>
      </vt:variant>
      <vt:variant>
        <vt:i4>5</vt:i4>
      </vt:variant>
      <vt:variant>
        <vt:lpwstr/>
      </vt:variant>
      <vt:variant>
        <vt:lpwstr>Par125</vt:lpwstr>
      </vt:variant>
      <vt:variant>
        <vt:i4>6357045</vt:i4>
      </vt:variant>
      <vt:variant>
        <vt:i4>15</vt:i4>
      </vt:variant>
      <vt:variant>
        <vt:i4>0</vt:i4>
      </vt:variant>
      <vt:variant>
        <vt:i4>5</vt:i4>
      </vt:variant>
      <vt:variant>
        <vt:lpwstr/>
      </vt:variant>
      <vt:variant>
        <vt:lpwstr>Par171</vt:lpwstr>
      </vt:variant>
      <vt:variant>
        <vt:i4>6750258</vt:i4>
      </vt:variant>
      <vt:variant>
        <vt:i4>12</vt:i4>
      </vt:variant>
      <vt:variant>
        <vt:i4>0</vt:i4>
      </vt:variant>
      <vt:variant>
        <vt:i4>5</vt:i4>
      </vt:variant>
      <vt:variant>
        <vt:lpwstr/>
      </vt:variant>
      <vt:variant>
        <vt:lpwstr>Par204</vt:lpwstr>
      </vt:variant>
      <vt:variant>
        <vt:i4>6750258</vt:i4>
      </vt:variant>
      <vt:variant>
        <vt:i4>9</vt:i4>
      </vt:variant>
      <vt:variant>
        <vt:i4>0</vt:i4>
      </vt:variant>
      <vt:variant>
        <vt:i4>5</vt:i4>
      </vt:variant>
      <vt:variant>
        <vt:lpwstr/>
      </vt:variant>
      <vt:variant>
        <vt:lpwstr>Par204</vt:lpwstr>
      </vt:variant>
      <vt:variant>
        <vt:i4>6750258</vt:i4>
      </vt:variant>
      <vt:variant>
        <vt:i4>6</vt:i4>
      </vt:variant>
      <vt:variant>
        <vt:i4>0</vt:i4>
      </vt:variant>
      <vt:variant>
        <vt:i4>5</vt:i4>
      </vt:variant>
      <vt:variant>
        <vt:lpwstr/>
      </vt:variant>
      <vt:variant>
        <vt:lpwstr>Par204</vt:lpwstr>
      </vt:variant>
      <vt:variant>
        <vt:i4>5505026</vt:i4>
      </vt:variant>
      <vt:variant>
        <vt:i4>3</vt:i4>
      </vt:variant>
      <vt:variant>
        <vt:i4>0</vt:i4>
      </vt:variant>
      <vt:variant>
        <vt:i4>5</vt:i4>
      </vt:variant>
      <vt:variant>
        <vt:lpwstr/>
      </vt:variant>
      <vt:variant>
        <vt:lpwstr>Par50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Programmer</dc:creator>
  <cp:lastModifiedBy>1</cp:lastModifiedBy>
  <cp:revision>6</cp:revision>
  <cp:lastPrinted>2023-04-13T08:20:00Z</cp:lastPrinted>
  <dcterms:created xsi:type="dcterms:W3CDTF">2023-06-05T08:43:00Z</dcterms:created>
  <dcterms:modified xsi:type="dcterms:W3CDTF">2023-06-05T12:20:00Z</dcterms:modified>
</cp:coreProperties>
</file>